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596" w:rsidRDefault="00C42596" w:rsidP="00C42596">
      <w:pPr>
        <w:spacing w:after="120" w:line="276" w:lineRule="auto"/>
        <w:rPr>
          <w:b/>
        </w:rPr>
      </w:pPr>
      <w:bookmarkStart w:id="0" w:name="_Toc269893840"/>
      <w:bookmarkStart w:id="1" w:name="_Toc271009283"/>
    </w:p>
    <w:p w:rsidR="00C42596" w:rsidRDefault="00C42596" w:rsidP="00C42596">
      <w:pPr>
        <w:spacing w:after="120" w:line="276" w:lineRule="auto"/>
        <w:rPr>
          <w:b/>
        </w:rPr>
      </w:pPr>
    </w:p>
    <w:p w:rsidR="00C42596" w:rsidRPr="009F7AF1" w:rsidRDefault="00C42596" w:rsidP="00C42596">
      <w:pPr>
        <w:spacing w:after="120" w:line="276" w:lineRule="auto"/>
        <w:rPr>
          <w:noProof/>
        </w:rPr>
      </w:pPr>
    </w:p>
    <w:p w:rsidR="00C42596" w:rsidRPr="009F7AF1" w:rsidRDefault="00C42596" w:rsidP="00C42596">
      <w:pPr>
        <w:spacing w:after="120" w:line="276" w:lineRule="auto"/>
        <w:rPr>
          <w:noProof/>
        </w:rPr>
      </w:pPr>
    </w:p>
    <w:p w:rsidR="00C42596" w:rsidRPr="009F7AF1" w:rsidRDefault="00C42596" w:rsidP="00C42596">
      <w:pPr>
        <w:spacing w:after="120" w:line="276" w:lineRule="auto"/>
        <w:rPr>
          <w:noProof/>
        </w:rPr>
      </w:pPr>
    </w:p>
    <w:p w:rsidR="00C42596" w:rsidRPr="009F7AF1" w:rsidRDefault="00C42596" w:rsidP="00C42596">
      <w:pPr>
        <w:spacing w:after="120" w:line="276" w:lineRule="auto"/>
        <w:rPr>
          <w:noProof/>
          <w:color w:val="524F52"/>
        </w:rPr>
      </w:pPr>
    </w:p>
    <w:p w:rsidR="00C42596" w:rsidRPr="009F7AF1" w:rsidRDefault="00C42596" w:rsidP="00C42596">
      <w:pPr>
        <w:spacing w:after="120" w:line="276" w:lineRule="auto"/>
        <w:rPr>
          <w:noProof/>
          <w:color w:val="524F52"/>
        </w:rPr>
      </w:pPr>
    </w:p>
    <w:p w:rsidR="00C42596" w:rsidRPr="009F7AF1" w:rsidRDefault="00C42596" w:rsidP="00C42596">
      <w:pPr>
        <w:spacing w:after="120" w:line="276" w:lineRule="auto"/>
        <w:rPr>
          <w:noProof/>
          <w:color w:val="524F52"/>
        </w:rPr>
      </w:pPr>
    </w:p>
    <w:p w:rsidR="00C42596" w:rsidRDefault="00C42596" w:rsidP="00C42596">
      <w:pPr>
        <w:spacing w:after="120" w:line="276" w:lineRule="auto"/>
        <w:rPr>
          <w:noProof/>
          <w:color w:val="524F52"/>
          <w:spacing w:val="14"/>
        </w:rPr>
      </w:pPr>
    </w:p>
    <w:p w:rsidR="00C42596" w:rsidRDefault="00C42596" w:rsidP="00C42596">
      <w:pPr>
        <w:spacing w:after="120" w:line="276" w:lineRule="auto"/>
        <w:rPr>
          <w:noProof/>
          <w:color w:val="524F52"/>
          <w:spacing w:val="14"/>
        </w:rPr>
      </w:pPr>
    </w:p>
    <w:p w:rsidR="00C42596" w:rsidRDefault="00C42596" w:rsidP="00C42596">
      <w:pPr>
        <w:spacing w:after="120" w:line="276" w:lineRule="auto"/>
        <w:rPr>
          <w:noProof/>
          <w:color w:val="524F52"/>
          <w:spacing w:val="14"/>
        </w:rPr>
      </w:pPr>
    </w:p>
    <w:p w:rsidR="00803209" w:rsidRDefault="00803209" w:rsidP="00C42596">
      <w:pPr>
        <w:spacing w:after="120" w:line="276" w:lineRule="auto"/>
        <w:rPr>
          <w:noProof/>
          <w:color w:val="524F52"/>
          <w:spacing w:val="14"/>
        </w:rPr>
      </w:pPr>
    </w:p>
    <w:p w:rsidR="00803209" w:rsidRDefault="00803209" w:rsidP="00C42596">
      <w:pPr>
        <w:spacing w:after="120" w:line="276" w:lineRule="auto"/>
        <w:rPr>
          <w:noProof/>
          <w:color w:val="524F52"/>
          <w:spacing w:val="14"/>
        </w:rPr>
      </w:pPr>
    </w:p>
    <w:p w:rsidR="00803209" w:rsidRPr="009F7AF1" w:rsidRDefault="00803209" w:rsidP="00C42596">
      <w:pPr>
        <w:spacing w:after="120" w:line="276" w:lineRule="auto"/>
        <w:rPr>
          <w:noProof/>
          <w:color w:val="524F52"/>
          <w:spacing w:val="14"/>
        </w:rPr>
      </w:pPr>
    </w:p>
    <w:p w:rsidR="00606E9E" w:rsidRPr="00606E9E" w:rsidRDefault="00606E9E" w:rsidP="005F7017">
      <w:pPr>
        <w:pStyle w:val="SDeckblatt"/>
      </w:pPr>
      <w:r w:rsidRPr="00606E9E">
        <w:t xml:space="preserve">Datenschutz-Grundverordnung (DS-GVO) </w:t>
      </w:r>
      <w:r w:rsidRPr="00AC2B50">
        <w:rPr>
          <w:spacing w:val="0"/>
        </w:rPr>
        <w:t>Betroffenenauskunft</w:t>
      </w:r>
    </w:p>
    <w:p w:rsidR="00C42596" w:rsidRDefault="00C42596" w:rsidP="00C42596">
      <w:pPr>
        <w:spacing w:after="120" w:line="276" w:lineRule="auto"/>
        <w:rPr>
          <w:b/>
        </w:rPr>
      </w:pPr>
    </w:p>
    <w:p w:rsidR="00C42596" w:rsidRPr="00AC2B50" w:rsidRDefault="00A031EF" w:rsidP="005F7017">
      <w:pPr>
        <w:pStyle w:val="SDeckblatt"/>
        <w:rPr>
          <w:spacing w:val="0"/>
        </w:rPr>
      </w:pPr>
      <w:r>
        <w:rPr>
          <w:spacing w:val="0"/>
        </w:rPr>
        <w:t>AUSO</w:t>
      </w:r>
    </w:p>
    <w:p w:rsidR="00C42596" w:rsidRDefault="00C42596" w:rsidP="00C42596">
      <w:pPr>
        <w:spacing w:after="120" w:line="276" w:lineRule="auto"/>
        <w:rPr>
          <w:b/>
        </w:rPr>
      </w:pPr>
    </w:p>
    <w:p w:rsidR="00C42596" w:rsidRDefault="00C42596" w:rsidP="00C42596">
      <w:pPr>
        <w:spacing w:after="100" w:afterAutospacing="1" w:line="480" w:lineRule="auto"/>
        <w:rPr>
          <w:sz w:val="28"/>
          <w:szCs w:val="28"/>
        </w:rPr>
        <w:sectPr w:rsidR="00C42596" w:rsidSect="00E251FD">
          <w:headerReference w:type="default" r:id="rId9"/>
          <w:footerReference w:type="default" r:id="rId10"/>
          <w:pgSz w:w="11906" w:h="16838"/>
          <w:pgMar w:top="1417" w:right="1417" w:bottom="1134" w:left="1417" w:header="708" w:footer="708" w:gutter="0"/>
          <w:cols w:space="708"/>
          <w:titlePg/>
          <w:docGrid w:linePitch="360"/>
        </w:sectPr>
      </w:pPr>
      <w:r w:rsidRPr="009969C8">
        <w:rPr>
          <w:b/>
          <w:noProof/>
        </w:rPr>
        <mc:AlternateContent>
          <mc:Choice Requires="wps">
            <w:drawing>
              <wp:anchor distT="0" distB="0" distL="114300" distR="114300" simplePos="0" relativeHeight="251667456" behindDoc="0" locked="0" layoutInCell="1" allowOverlap="1" wp14:anchorId="0767454D" wp14:editId="1FDA4B74">
                <wp:simplePos x="0" y="0"/>
                <wp:positionH relativeFrom="column">
                  <wp:posOffset>3205480</wp:posOffset>
                </wp:positionH>
                <wp:positionV relativeFrom="paragraph">
                  <wp:posOffset>6337301</wp:posOffset>
                </wp:positionV>
                <wp:extent cx="2577600" cy="116205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7600" cy="1162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4808" w:rsidRPr="00B531B0" w:rsidRDefault="00224808" w:rsidP="00C42596">
                            <w:pPr>
                              <w:jc w:val="right"/>
                              <w:rPr>
                                <w:b/>
                                <w:sz w:val="36"/>
                                <w:szCs w:val="36"/>
                                <w:lang w:val="en-US"/>
                              </w:rPr>
                            </w:pPr>
                            <w:r w:rsidRPr="00B531B0">
                              <w:rPr>
                                <w:b/>
                                <w:sz w:val="36"/>
                                <w:szCs w:val="36"/>
                                <w:lang w:val="en-US"/>
                              </w:rPr>
                              <w:t>Servicepack</w:t>
                            </w:r>
                          </w:p>
                          <w:p w:rsidR="00224808" w:rsidRPr="00B531B0" w:rsidRDefault="00224808" w:rsidP="00C42596">
                            <w:pPr>
                              <w:jc w:val="right"/>
                              <w:rPr>
                                <w:b/>
                                <w:sz w:val="28"/>
                                <w:szCs w:val="28"/>
                                <w:lang w:val="en-US"/>
                              </w:rPr>
                            </w:pPr>
                            <w:r w:rsidRPr="00B531B0">
                              <w:rPr>
                                <w:b/>
                                <w:sz w:val="28"/>
                                <w:szCs w:val="28"/>
                                <w:lang w:val="en-US"/>
                              </w:rPr>
                              <w:t xml:space="preserve">VOIS|GEKA </w:t>
                            </w:r>
                            <w:sdt>
                              <w:sdtPr>
                                <w:rPr>
                                  <w:b/>
                                  <w:sz w:val="28"/>
                                  <w:szCs w:val="28"/>
                                  <w:lang w:val="en-US"/>
                                </w:rPr>
                                <w:alias w:val="Titel"/>
                                <w:tag w:val=""/>
                                <w:id w:val="390237845"/>
                                <w:dataBinding w:prefixMappings="xmlns:ns0='http://purl.org/dc/elements/1.1/' xmlns:ns1='http://schemas.openxmlformats.org/package/2006/metadata/core-properties' " w:xpath="/ns1:coreProperties[1]/ns0:title[1]" w:storeItemID="{6C3C8BC8-F283-45AE-878A-BAB7291924A1}"/>
                                <w:text/>
                              </w:sdtPr>
                              <w:sdtEndPr/>
                              <w:sdtContent>
                                <w:r w:rsidRPr="00B531B0">
                                  <w:rPr>
                                    <w:b/>
                                    <w:sz w:val="28"/>
                                    <w:szCs w:val="28"/>
                                    <w:lang w:val="en-US"/>
                                  </w:rPr>
                                  <w:t>X.X.X</w:t>
                                </w:r>
                              </w:sdtContent>
                            </w:sdt>
                          </w:p>
                          <w:p w:rsidR="00224808" w:rsidRDefault="00224808" w:rsidP="00C42596">
                            <w:pPr>
                              <w:jc w:val="right"/>
                              <w:rPr>
                                <w:sz w:val="28"/>
                                <w:szCs w:val="28"/>
                              </w:rPr>
                            </w:pPr>
                            <w:r>
                              <w:rPr>
                                <w:sz w:val="28"/>
                                <w:szCs w:val="28"/>
                              </w:rPr>
                              <w:t xml:space="preserve">Stand vom </w:t>
                            </w:r>
                            <w:proofErr w:type="spellStart"/>
                            <w:r>
                              <w:rPr>
                                <w:sz w:val="28"/>
                                <w:szCs w:val="28"/>
                              </w:rPr>
                              <w:t>xx.xx.xxxx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252.4pt;margin-top:499pt;width:202.95pt;height: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" fillcolor="white [3201]" stroked="f" strokeweight=".5pt">
                <v:path arrowok="t"/>
                <v:textbox>
                  <w:txbxContent>
                    <w:p w:rsidR="00224808" w:rsidRPr="00B531B0" w:rsidRDefault="00224808" w:rsidP="00C42596">
                      <w:pPr>
                        <w:jc w:val="right"/>
                        <w:rPr>
                          <w:b/>
                          <w:sz w:val="36"/>
                          <w:szCs w:val="36"/>
                          <w:lang w:val="en-US"/>
                        </w:rPr>
                      </w:pPr>
                      <w:r w:rsidRPr="00B531B0">
                        <w:rPr>
                          <w:b/>
                          <w:sz w:val="36"/>
                          <w:szCs w:val="36"/>
                          <w:lang w:val="en-US"/>
                        </w:rPr>
                        <w:t>Servicepack</w:t>
                      </w:r>
                    </w:p>
                    <w:p w:rsidR="00224808" w:rsidRPr="00B531B0" w:rsidRDefault="00224808" w:rsidP="00C42596">
                      <w:pPr>
                        <w:jc w:val="right"/>
                        <w:rPr>
                          <w:b/>
                          <w:sz w:val="28"/>
                          <w:szCs w:val="28"/>
                          <w:lang w:val="en-US"/>
                        </w:rPr>
                      </w:pPr>
                      <w:r w:rsidRPr="00B531B0">
                        <w:rPr>
                          <w:b/>
                          <w:sz w:val="28"/>
                          <w:szCs w:val="28"/>
                          <w:lang w:val="en-US"/>
                        </w:rPr>
                        <w:t xml:space="preserve">VOIS|GEKA </w:t>
                      </w:r>
                      <w:sdt>
                        <w:sdtPr>
                          <w:rPr>
                            <w:b/>
                            <w:sz w:val="28"/>
                            <w:szCs w:val="28"/>
                            <w:lang w:val="en-US"/>
                          </w:rPr>
                          <w:alias w:val="Titel"/>
                          <w:tag w:val=""/>
                          <w:id w:val="390237845"/>
                          <w:dataBinding w:prefixMappings="xmlns:ns0='http://purl.org/dc/elements/1.1/' xmlns:ns1='http://schemas.openxmlformats.org/package/2006/metadata/core-properties' " w:xpath="/ns1:coreProperties[1]/ns0:title[1]" w:storeItemID="{6C3C8BC8-F283-45AE-878A-BAB7291924A1}"/>
                          <w:text/>
                        </w:sdtPr>
                        <w:sdtEndPr/>
                        <w:sdtContent>
                          <w:r w:rsidRPr="00B531B0">
                            <w:rPr>
                              <w:b/>
                              <w:sz w:val="28"/>
                              <w:szCs w:val="28"/>
                              <w:lang w:val="en-US"/>
                            </w:rPr>
                            <w:t>X.X.X</w:t>
                          </w:r>
                        </w:sdtContent>
                      </w:sdt>
                    </w:p>
                    <w:p w:rsidR="00224808" w:rsidRDefault="00224808" w:rsidP="00C42596">
                      <w:pPr>
                        <w:jc w:val="right"/>
                        <w:rPr>
                          <w:sz w:val="28"/>
                          <w:szCs w:val="28"/>
                        </w:rPr>
                      </w:pPr>
                      <w:r>
                        <w:rPr>
                          <w:sz w:val="28"/>
                          <w:szCs w:val="28"/>
                        </w:rPr>
                        <w:t xml:space="preserve">Stand vom </w:t>
                      </w:r>
                      <w:proofErr w:type="spellStart"/>
                      <w:r>
                        <w:rPr>
                          <w:sz w:val="28"/>
                          <w:szCs w:val="28"/>
                        </w:rPr>
                        <w:t>xx.xx.xxxx</w:t>
                      </w:r>
                      <w:proofErr w:type="spellEnd"/>
                    </w:p>
                  </w:txbxContent>
                </v:textbox>
              </v:shape>
            </w:pict>
          </mc:Fallback>
        </mc:AlternateContent>
      </w:r>
    </w:p>
    <w:sdt>
      <w:sdtPr>
        <w:rPr>
          <w:rFonts w:asciiTheme="minorHAnsi" w:eastAsiaTheme="minorEastAsia" w:hAnsiTheme="minorHAnsi" w:cstheme="minorBidi"/>
          <w:bCs w:val="0"/>
          <w:color w:val="auto"/>
          <w:sz w:val="22"/>
          <w:szCs w:val="22"/>
        </w:rPr>
        <w:id w:val="1655643606"/>
        <w:docPartObj>
          <w:docPartGallery w:val="Table of Contents"/>
          <w:docPartUnique/>
        </w:docPartObj>
      </w:sdtPr>
      <w:sdtEndPr>
        <w:rPr>
          <w:b/>
        </w:rPr>
      </w:sdtEndPr>
      <w:sdtContent>
        <w:p w:rsidR="00937855" w:rsidRDefault="00937855">
          <w:pPr>
            <w:pStyle w:val="Inhaltsverzeichnisberschrift"/>
          </w:pPr>
          <w:r>
            <w:t>Inhaltsverzeichnis</w:t>
          </w:r>
        </w:p>
        <w:p w:rsidR="00C77B60" w:rsidRDefault="00C77B60">
          <w:pPr>
            <w:pStyle w:val="Verzeichnis1"/>
            <w:tabs>
              <w:tab w:val="right" w:leader="dot" w:pos="9062"/>
            </w:tabs>
            <w:rPr>
              <w:noProof/>
            </w:rPr>
          </w:pPr>
          <w:r>
            <w:fldChar w:fldCharType="begin"/>
          </w:r>
          <w:r>
            <w:instrText xml:space="preserve"> TOC \o "1-3" \h \z \u </w:instrText>
          </w:r>
          <w:r>
            <w:fldChar w:fldCharType="separate"/>
          </w:r>
          <w:hyperlink w:anchor="_Toc507162085" w:history="1">
            <w:r w:rsidRPr="00DA5F1C">
              <w:rPr>
                <w:rStyle w:val="Hyperlink"/>
                <w:noProof/>
              </w:rPr>
              <w:t>Auskunft gemäß Artikel 12 bis 14 der Europäischen Datenschutz Grundverordnung (DS-GVO)</w:t>
            </w:r>
            <w:r>
              <w:rPr>
                <w:noProof/>
                <w:webHidden/>
              </w:rPr>
              <w:tab/>
            </w:r>
            <w:r>
              <w:rPr>
                <w:noProof/>
                <w:webHidden/>
              </w:rPr>
              <w:fldChar w:fldCharType="begin"/>
            </w:r>
            <w:r>
              <w:rPr>
                <w:noProof/>
                <w:webHidden/>
              </w:rPr>
              <w:instrText xml:space="preserve"> PAGEREF _Toc507162085 \h </w:instrText>
            </w:r>
            <w:r>
              <w:rPr>
                <w:noProof/>
                <w:webHidden/>
              </w:rPr>
            </w:r>
            <w:r>
              <w:rPr>
                <w:noProof/>
                <w:webHidden/>
              </w:rPr>
              <w:fldChar w:fldCharType="separate"/>
            </w:r>
            <w:r>
              <w:rPr>
                <w:noProof/>
                <w:webHidden/>
              </w:rPr>
              <w:t>3</w:t>
            </w:r>
            <w:r>
              <w:rPr>
                <w:noProof/>
                <w:webHidden/>
              </w:rPr>
              <w:fldChar w:fldCharType="end"/>
            </w:r>
          </w:hyperlink>
        </w:p>
        <w:p w:rsidR="00C77B60" w:rsidRDefault="00EC57E2">
          <w:pPr>
            <w:pStyle w:val="Verzeichnis2"/>
            <w:tabs>
              <w:tab w:val="right" w:leader="dot" w:pos="9062"/>
            </w:tabs>
            <w:rPr>
              <w:noProof/>
            </w:rPr>
          </w:pPr>
          <w:hyperlink w:anchor="_Toc507162086" w:history="1">
            <w:r w:rsidR="00C77B60" w:rsidRPr="00DA5F1C">
              <w:rPr>
                <w:rStyle w:val="Hyperlink"/>
                <w:noProof/>
              </w:rPr>
              <w:t>Gespeicherte Daten</w:t>
            </w:r>
            <w:r w:rsidR="00C77B60">
              <w:rPr>
                <w:noProof/>
                <w:webHidden/>
              </w:rPr>
              <w:tab/>
            </w:r>
            <w:r w:rsidR="00C77B60">
              <w:rPr>
                <w:noProof/>
                <w:webHidden/>
              </w:rPr>
              <w:fldChar w:fldCharType="begin"/>
            </w:r>
            <w:r w:rsidR="00C77B60">
              <w:rPr>
                <w:noProof/>
                <w:webHidden/>
              </w:rPr>
              <w:instrText xml:space="preserve"> PAGEREF _Toc507162086 \h </w:instrText>
            </w:r>
            <w:r w:rsidR="00C77B60">
              <w:rPr>
                <w:noProof/>
                <w:webHidden/>
              </w:rPr>
            </w:r>
            <w:r w:rsidR="00C77B60">
              <w:rPr>
                <w:noProof/>
                <w:webHidden/>
              </w:rPr>
              <w:fldChar w:fldCharType="separate"/>
            </w:r>
            <w:r w:rsidR="00C77B60">
              <w:rPr>
                <w:noProof/>
                <w:webHidden/>
              </w:rPr>
              <w:t>3</w:t>
            </w:r>
            <w:r w:rsidR="00C77B60">
              <w:rPr>
                <w:noProof/>
                <w:webHidden/>
              </w:rPr>
              <w:fldChar w:fldCharType="end"/>
            </w:r>
          </w:hyperlink>
        </w:p>
        <w:p w:rsidR="00C77B60" w:rsidRDefault="00EC57E2">
          <w:pPr>
            <w:pStyle w:val="Verzeichnis3"/>
            <w:tabs>
              <w:tab w:val="right" w:leader="dot" w:pos="9062"/>
            </w:tabs>
            <w:rPr>
              <w:noProof/>
            </w:rPr>
          </w:pPr>
          <w:hyperlink w:anchor="_Toc507162087" w:history="1">
            <w:r w:rsidR="00C77B60" w:rsidRPr="00DA5F1C">
              <w:rPr>
                <w:rStyle w:val="Hyperlink"/>
                <w:noProof/>
              </w:rPr>
              <w:t>Ausländerregister A und B</w:t>
            </w:r>
            <w:r w:rsidR="00C77B60">
              <w:rPr>
                <w:noProof/>
                <w:webHidden/>
              </w:rPr>
              <w:tab/>
            </w:r>
            <w:r w:rsidR="00C77B60">
              <w:rPr>
                <w:noProof/>
                <w:webHidden/>
              </w:rPr>
              <w:fldChar w:fldCharType="begin"/>
            </w:r>
            <w:r w:rsidR="00C77B60">
              <w:rPr>
                <w:noProof/>
                <w:webHidden/>
              </w:rPr>
              <w:instrText xml:space="preserve"> PAGEREF _Toc507162087 \h </w:instrText>
            </w:r>
            <w:r w:rsidR="00C77B60">
              <w:rPr>
                <w:noProof/>
                <w:webHidden/>
              </w:rPr>
            </w:r>
            <w:r w:rsidR="00C77B60">
              <w:rPr>
                <w:noProof/>
                <w:webHidden/>
              </w:rPr>
              <w:fldChar w:fldCharType="separate"/>
            </w:r>
            <w:r w:rsidR="00C77B60">
              <w:rPr>
                <w:noProof/>
                <w:webHidden/>
              </w:rPr>
              <w:t>3</w:t>
            </w:r>
            <w:r w:rsidR="00C77B60">
              <w:rPr>
                <w:noProof/>
                <w:webHidden/>
              </w:rPr>
              <w:fldChar w:fldCharType="end"/>
            </w:r>
          </w:hyperlink>
        </w:p>
        <w:p w:rsidR="00C77B60" w:rsidRDefault="00EC57E2">
          <w:pPr>
            <w:pStyle w:val="Verzeichnis2"/>
            <w:tabs>
              <w:tab w:val="right" w:leader="dot" w:pos="9062"/>
            </w:tabs>
            <w:rPr>
              <w:noProof/>
            </w:rPr>
          </w:pPr>
          <w:hyperlink w:anchor="_Toc507162088" w:history="1">
            <w:r w:rsidR="00C77B60" w:rsidRPr="00DA5F1C">
              <w:rPr>
                <w:rStyle w:val="Hyperlink"/>
                <w:noProof/>
              </w:rPr>
              <w:t>Empfänger von Datenübermittlungen</w:t>
            </w:r>
            <w:r w:rsidR="00C77B60">
              <w:rPr>
                <w:noProof/>
                <w:webHidden/>
              </w:rPr>
              <w:tab/>
            </w:r>
            <w:r w:rsidR="00C77B60">
              <w:rPr>
                <w:noProof/>
                <w:webHidden/>
              </w:rPr>
              <w:fldChar w:fldCharType="begin"/>
            </w:r>
            <w:r w:rsidR="00C77B60">
              <w:rPr>
                <w:noProof/>
                <w:webHidden/>
              </w:rPr>
              <w:instrText xml:space="preserve"> PAGEREF _Toc507162088 \h </w:instrText>
            </w:r>
            <w:r w:rsidR="00C77B60">
              <w:rPr>
                <w:noProof/>
                <w:webHidden/>
              </w:rPr>
            </w:r>
            <w:r w:rsidR="00C77B60">
              <w:rPr>
                <w:noProof/>
                <w:webHidden/>
              </w:rPr>
              <w:fldChar w:fldCharType="separate"/>
            </w:r>
            <w:r w:rsidR="00C77B60">
              <w:rPr>
                <w:noProof/>
                <w:webHidden/>
              </w:rPr>
              <w:t>4</w:t>
            </w:r>
            <w:r w:rsidR="00C77B60">
              <w:rPr>
                <w:noProof/>
                <w:webHidden/>
              </w:rPr>
              <w:fldChar w:fldCharType="end"/>
            </w:r>
          </w:hyperlink>
        </w:p>
        <w:p w:rsidR="00C77B60" w:rsidRDefault="00EC57E2">
          <w:pPr>
            <w:pStyle w:val="Verzeichnis3"/>
            <w:tabs>
              <w:tab w:val="right" w:leader="dot" w:pos="9062"/>
            </w:tabs>
            <w:rPr>
              <w:noProof/>
            </w:rPr>
          </w:pPr>
          <w:hyperlink w:anchor="_Toc507162089" w:history="1">
            <w:r w:rsidR="00C77B60" w:rsidRPr="00DA5F1C">
              <w:rPr>
                <w:rStyle w:val="Hyperlink"/>
                <w:noProof/>
              </w:rPr>
              <w:t xml:space="preserve">Datenempfänger: </w:t>
            </w:r>
            <w:r w:rsidR="00C77B60" w:rsidRPr="00DA5F1C">
              <w:rPr>
                <w:rStyle w:val="Hyperlink"/>
                <w:rFonts w:cs="Calibri"/>
                <w:noProof/>
              </w:rPr>
              <w:t>Ausländerzentralregister (AZR)</w:t>
            </w:r>
            <w:r w:rsidR="00C77B60">
              <w:rPr>
                <w:noProof/>
                <w:webHidden/>
              </w:rPr>
              <w:tab/>
            </w:r>
            <w:r w:rsidR="00C77B60">
              <w:rPr>
                <w:noProof/>
                <w:webHidden/>
              </w:rPr>
              <w:fldChar w:fldCharType="begin"/>
            </w:r>
            <w:r w:rsidR="00C77B60">
              <w:rPr>
                <w:noProof/>
                <w:webHidden/>
              </w:rPr>
              <w:instrText xml:space="preserve"> PAGEREF _Toc507162089 \h </w:instrText>
            </w:r>
            <w:r w:rsidR="00C77B60">
              <w:rPr>
                <w:noProof/>
                <w:webHidden/>
              </w:rPr>
            </w:r>
            <w:r w:rsidR="00C77B60">
              <w:rPr>
                <w:noProof/>
                <w:webHidden/>
              </w:rPr>
              <w:fldChar w:fldCharType="separate"/>
            </w:r>
            <w:r w:rsidR="00C77B60">
              <w:rPr>
                <w:noProof/>
                <w:webHidden/>
              </w:rPr>
              <w:t>4</w:t>
            </w:r>
            <w:r w:rsidR="00C77B60">
              <w:rPr>
                <w:noProof/>
                <w:webHidden/>
              </w:rPr>
              <w:fldChar w:fldCharType="end"/>
            </w:r>
          </w:hyperlink>
        </w:p>
        <w:p w:rsidR="00C77B60" w:rsidRDefault="00EC57E2">
          <w:pPr>
            <w:pStyle w:val="Verzeichnis3"/>
            <w:tabs>
              <w:tab w:val="right" w:leader="dot" w:pos="9062"/>
            </w:tabs>
            <w:rPr>
              <w:noProof/>
            </w:rPr>
          </w:pPr>
          <w:hyperlink w:anchor="_Toc507162090" w:history="1">
            <w:r w:rsidR="00C77B60" w:rsidRPr="00DA5F1C">
              <w:rPr>
                <w:rStyle w:val="Hyperlink"/>
                <w:noProof/>
              </w:rPr>
              <w:t>Datenempfänger: Andere Ausländerbehörden</w:t>
            </w:r>
            <w:r w:rsidR="00C77B60">
              <w:rPr>
                <w:noProof/>
                <w:webHidden/>
              </w:rPr>
              <w:tab/>
            </w:r>
            <w:r w:rsidR="00C77B60">
              <w:rPr>
                <w:noProof/>
                <w:webHidden/>
              </w:rPr>
              <w:fldChar w:fldCharType="begin"/>
            </w:r>
            <w:r w:rsidR="00C77B60">
              <w:rPr>
                <w:noProof/>
                <w:webHidden/>
              </w:rPr>
              <w:instrText xml:space="preserve"> PAGEREF _Toc507162090 \h </w:instrText>
            </w:r>
            <w:r w:rsidR="00C77B60">
              <w:rPr>
                <w:noProof/>
                <w:webHidden/>
              </w:rPr>
            </w:r>
            <w:r w:rsidR="00C77B60">
              <w:rPr>
                <w:noProof/>
                <w:webHidden/>
              </w:rPr>
              <w:fldChar w:fldCharType="separate"/>
            </w:r>
            <w:r w:rsidR="00C77B60">
              <w:rPr>
                <w:noProof/>
                <w:webHidden/>
              </w:rPr>
              <w:t>4</w:t>
            </w:r>
            <w:r w:rsidR="00C77B60">
              <w:rPr>
                <w:noProof/>
                <w:webHidden/>
              </w:rPr>
              <w:fldChar w:fldCharType="end"/>
            </w:r>
          </w:hyperlink>
        </w:p>
        <w:p w:rsidR="00C77B60" w:rsidRDefault="00EC57E2">
          <w:pPr>
            <w:pStyle w:val="Verzeichnis3"/>
            <w:tabs>
              <w:tab w:val="right" w:leader="dot" w:pos="9062"/>
            </w:tabs>
            <w:rPr>
              <w:noProof/>
            </w:rPr>
          </w:pPr>
          <w:hyperlink w:anchor="_Toc507162091" w:history="1">
            <w:r w:rsidR="00C77B60" w:rsidRPr="00DA5F1C">
              <w:rPr>
                <w:rStyle w:val="Hyperlink"/>
                <w:noProof/>
              </w:rPr>
              <w:t>Datenempfänger: Bundesamt für Migration</w:t>
            </w:r>
            <w:r w:rsidR="00C77B60">
              <w:rPr>
                <w:noProof/>
                <w:webHidden/>
              </w:rPr>
              <w:tab/>
            </w:r>
            <w:r w:rsidR="00C77B60">
              <w:rPr>
                <w:noProof/>
                <w:webHidden/>
              </w:rPr>
              <w:fldChar w:fldCharType="begin"/>
            </w:r>
            <w:r w:rsidR="00C77B60">
              <w:rPr>
                <w:noProof/>
                <w:webHidden/>
              </w:rPr>
              <w:instrText xml:space="preserve"> PAGEREF _Toc507162091 \h </w:instrText>
            </w:r>
            <w:r w:rsidR="00C77B60">
              <w:rPr>
                <w:noProof/>
                <w:webHidden/>
              </w:rPr>
            </w:r>
            <w:r w:rsidR="00C77B60">
              <w:rPr>
                <w:noProof/>
                <w:webHidden/>
              </w:rPr>
              <w:fldChar w:fldCharType="separate"/>
            </w:r>
            <w:r w:rsidR="00C77B60">
              <w:rPr>
                <w:noProof/>
                <w:webHidden/>
              </w:rPr>
              <w:t>5</w:t>
            </w:r>
            <w:r w:rsidR="00C77B60">
              <w:rPr>
                <w:noProof/>
                <w:webHidden/>
              </w:rPr>
              <w:fldChar w:fldCharType="end"/>
            </w:r>
          </w:hyperlink>
        </w:p>
        <w:p w:rsidR="00C77B60" w:rsidRDefault="00EC57E2">
          <w:pPr>
            <w:pStyle w:val="Verzeichnis3"/>
            <w:tabs>
              <w:tab w:val="right" w:leader="dot" w:pos="9062"/>
            </w:tabs>
            <w:rPr>
              <w:noProof/>
            </w:rPr>
          </w:pPr>
          <w:hyperlink w:anchor="_Toc507162092" w:history="1">
            <w:r w:rsidR="00C77B60" w:rsidRPr="00DA5F1C">
              <w:rPr>
                <w:rStyle w:val="Hyperlink"/>
                <w:noProof/>
              </w:rPr>
              <w:t>Datenempfänger: Meldebehörden</w:t>
            </w:r>
            <w:r w:rsidR="00C77B60">
              <w:rPr>
                <w:noProof/>
                <w:webHidden/>
              </w:rPr>
              <w:tab/>
            </w:r>
            <w:r w:rsidR="00C77B60">
              <w:rPr>
                <w:noProof/>
                <w:webHidden/>
              </w:rPr>
              <w:fldChar w:fldCharType="begin"/>
            </w:r>
            <w:r w:rsidR="00C77B60">
              <w:rPr>
                <w:noProof/>
                <w:webHidden/>
              </w:rPr>
              <w:instrText xml:space="preserve"> PAGEREF _Toc507162092 \h </w:instrText>
            </w:r>
            <w:r w:rsidR="00C77B60">
              <w:rPr>
                <w:noProof/>
                <w:webHidden/>
              </w:rPr>
            </w:r>
            <w:r w:rsidR="00C77B60">
              <w:rPr>
                <w:noProof/>
                <w:webHidden/>
              </w:rPr>
              <w:fldChar w:fldCharType="separate"/>
            </w:r>
            <w:r w:rsidR="00C77B60">
              <w:rPr>
                <w:noProof/>
                <w:webHidden/>
              </w:rPr>
              <w:t>5</w:t>
            </w:r>
            <w:r w:rsidR="00C77B60">
              <w:rPr>
                <w:noProof/>
                <w:webHidden/>
              </w:rPr>
              <w:fldChar w:fldCharType="end"/>
            </w:r>
          </w:hyperlink>
        </w:p>
        <w:p w:rsidR="00C77B60" w:rsidRDefault="00EC57E2">
          <w:pPr>
            <w:pStyle w:val="Verzeichnis3"/>
            <w:tabs>
              <w:tab w:val="right" w:leader="dot" w:pos="9062"/>
            </w:tabs>
            <w:rPr>
              <w:noProof/>
            </w:rPr>
          </w:pPr>
          <w:hyperlink w:anchor="_Toc507162093" w:history="1">
            <w:r w:rsidR="00C77B60" w:rsidRPr="00DA5F1C">
              <w:rPr>
                <w:rStyle w:val="Hyperlink"/>
                <w:noProof/>
              </w:rPr>
              <w:t>Datenempfänger: Sicherheitsbehörden</w:t>
            </w:r>
            <w:r w:rsidR="00C77B60">
              <w:rPr>
                <w:noProof/>
                <w:webHidden/>
              </w:rPr>
              <w:tab/>
            </w:r>
            <w:r w:rsidR="00C77B60">
              <w:rPr>
                <w:noProof/>
                <w:webHidden/>
              </w:rPr>
              <w:fldChar w:fldCharType="begin"/>
            </w:r>
            <w:r w:rsidR="00C77B60">
              <w:rPr>
                <w:noProof/>
                <w:webHidden/>
              </w:rPr>
              <w:instrText xml:space="preserve"> PAGEREF _Toc507162093 \h </w:instrText>
            </w:r>
            <w:r w:rsidR="00C77B60">
              <w:rPr>
                <w:noProof/>
                <w:webHidden/>
              </w:rPr>
            </w:r>
            <w:r w:rsidR="00C77B60">
              <w:rPr>
                <w:noProof/>
                <w:webHidden/>
              </w:rPr>
              <w:fldChar w:fldCharType="separate"/>
            </w:r>
            <w:r w:rsidR="00C77B60">
              <w:rPr>
                <w:noProof/>
                <w:webHidden/>
              </w:rPr>
              <w:t>5</w:t>
            </w:r>
            <w:r w:rsidR="00C77B60">
              <w:rPr>
                <w:noProof/>
                <w:webHidden/>
              </w:rPr>
              <w:fldChar w:fldCharType="end"/>
            </w:r>
          </w:hyperlink>
        </w:p>
        <w:p w:rsidR="00C77B60" w:rsidRDefault="00EC57E2">
          <w:pPr>
            <w:pStyle w:val="Verzeichnis3"/>
            <w:tabs>
              <w:tab w:val="right" w:leader="dot" w:pos="9062"/>
            </w:tabs>
            <w:rPr>
              <w:noProof/>
            </w:rPr>
          </w:pPr>
          <w:hyperlink w:anchor="_Toc507162094" w:history="1">
            <w:r w:rsidR="00C77B60" w:rsidRPr="00DA5F1C">
              <w:rPr>
                <w:rStyle w:val="Hyperlink"/>
                <w:noProof/>
              </w:rPr>
              <w:t>Datenempfänger: Bundesamt für Justiz</w:t>
            </w:r>
            <w:r w:rsidR="00C77B60">
              <w:rPr>
                <w:noProof/>
                <w:webHidden/>
              </w:rPr>
              <w:tab/>
            </w:r>
            <w:r w:rsidR="00C77B60">
              <w:rPr>
                <w:noProof/>
                <w:webHidden/>
              </w:rPr>
              <w:fldChar w:fldCharType="begin"/>
            </w:r>
            <w:r w:rsidR="00C77B60">
              <w:rPr>
                <w:noProof/>
                <w:webHidden/>
              </w:rPr>
              <w:instrText xml:space="preserve"> PAGEREF _Toc507162094 \h </w:instrText>
            </w:r>
            <w:r w:rsidR="00C77B60">
              <w:rPr>
                <w:noProof/>
                <w:webHidden/>
              </w:rPr>
            </w:r>
            <w:r w:rsidR="00C77B60">
              <w:rPr>
                <w:noProof/>
                <w:webHidden/>
              </w:rPr>
              <w:fldChar w:fldCharType="separate"/>
            </w:r>
            <w:r w:rsidR="00C77B60">
              <w:rPr>
                <w:noProof/>
                <w:webHidden/>
              </w:rPr>
              <w:t>5</w:t>
            </w:r>
            <w:r w:rsidR="00C77B60">
              <w:rPr>
                <w:noProof/>
                <w:webHidden/>
              </w:rPr>
              <w:fldChar w:fldCharType="end"/>
            </w:r>
          </w:hyperlink>
        </w:p>
        <w:p w:rsidR="00C77B60" w:rsidRDefault="00EC57E2">
          <w:pPr>
            <w:pStyle w:val="Verzeichnis3"/>
            <w:tabs>
              <w:tab w:val="right" w:leader="dot" w:pos="9062"/>
            </w:tabs>
            <w:rPr>
              <w:noProof/>
            </w:rPr>
          </w:pPr>
          <w:hyperlink w:anchor="_Toc507162095" w:history="1">
            <w:r w:rsidR="00C77B60" w:rsidRPr="00DA5F1C">
              <w:rPr>
                <w:rStyle w:val="Hyperlink"/>
                <w:noProof/>
              </w:rPr>
              <w:t>Datenempfänger: Verwaltungsgerichte</w:t>
            </w:r>
            <w:r w:rsidR="00C77B60">
              <w:rPr>
                <w:noProof/>
                <w:webHidden/>
              </w:rPr>
              <w:tab/>
            </w:r>
            <w:r w:rsidR="00C77B60">
              <w:rPr>
                <w:noProof/>
                <w:webHidden/>
              </w:rPr>
              <w:fldChar w:fldCharType="begin"/>
            </w:r>
            <w:r w:rsidR="00C77B60">
              <w:rPr>
                <w:noProof/>
                <w:webHidden/>
              </w:rPr>
              <w:instrText xml:space="preserve"> PAGEREF _Toc507162095 \h </w:instrText>
            </w:r>
            <w:r w:rsidR="00C77B60">
              <w:rPr>
                <w:noProof/>
                <w:webHidden/>
              </w:rPr>
            </w:r>
            <w:r w:rsidR="00C77B60">
              <w:rPr>
                <w:noProof/>
                <w:webHidden/>
              </w:rPr>
              <w:fldChar w:fldCharType="separate"/>
            </w:r>
            <w:r w:rsidR="00C77B60">
              <w:rPr>
                <w:noProof/>
                <w:webHidden/>
              </w:rPr>
              <w:t>5</w:t>
            </w:r>
            <w:r w:rsidR="00C77B60">
              <w:rPr>
                <w:noProof/>
                <w:webHidden/>
              </w:rPr>
              <w:fldChar w:fldCharType="end"/>
            </w:r>
          </w:hyperlink>
        </w:p>
        <w:p w:rsidR="00C77B60" w:rsidRDefault="00EC57E2">
          <w:pPr>
            <w:pStyle w:val="Verzeichnis3"/>
            <w:tabs>
              <w:tab w:val="right" w:leader="dot" w:pos="9062"/>
            </w:tabs>
            <w:rPr>
              <w:noProof/>
            </w:rPr>
          </w:pPr>
          <w:hyperlink w:anchor="_Toc507162096" w:history="1">
            <w:r w:rsidR="00C77B60" w:rsidRPr="00DA5F1C">
              <w:rPr>
                <w:rStyle w:val="Hyperlink"/>
                <w:noProof/>
              </w:rPr>
              <w:t>Datenempfänger: Staatsanwaltschaft</w:t>
            </w:r>
            <w:r w:rsidR="00C77B60">
              <w:rPr>
                <w:noProof/>
                <w:webHidden/>
              </w:rPr>
              <w:tab/>
            </w:r>
            <w:r w:rsidR="00C77B60">
              <w:rPr>
                <w:noProof/>
                <w:webHidden/>
              </w:rPr>
              <w:fldChar w:fldCharType="begin"/>
            </w:r>
            <w:r w:rsidR="00C77B60">
              <w:rPr>
                <w:noProof/>
                <w:webHidden/>
              </w:rPr>
              <w:instrText xml:space="preserve"> PAGEREF _Toc507162096 \h </w:instrText>
            </w:r>
            <w:r w:rsidR="00C77B60">
              <w:rPr>
                <w:noProof/>
                <w:webHidden/>
              </w:rPr>
            </w:r>
            <w:r w:rsidR="00C77B60">
              <w:rPr>
                <w:noProof/>
                <w:webHidden/>
              </w:rPr>
              <w:fldChar w:fldCharType="separate"/>
            </w:r>
            <w:r w:rsidR="00C77B60">
              <w:rPr>
                <w:noProof/>
                <w:webHidden/>
              </w:rPr>
              <w:t>5</w:t>
            </w:r>
            <w:r w:rsidR="00C77B60">
              <w:rPr>
                <w:noProof/>
                <w:webHidden/>
              </w:rPr>
              <w:fldChar w:fldCharType="end"/>
            </w:r>
          </w:hyperlink>
        </w:p>
        <w:p w:rsidR="00C77B60" w:rsidRDefault="00EC57E2">
          <w:pPr>
            <w:pStyle w:val="Verzeichnis3"/>
            <w:tabs>
              <w:tab w:val="right" w:leader="dot" w:pos="9062"/>
            </w:tabs>
            <w:rPr>
              <w:noProof/>
            </w:rPr>
          </w:pPr>
          <w:hyperlink w:anchor="_Toc507162097" w:history="1">
            <w:r w:rsidR="00C77B60" w:rsidRPr="00DA5F1C">
              <w:rPr>
                <w:rStyle w:val="Hyperlink"/>
                <w:noProof/>
              </w:rPr>
              <w:t>Datenempfänger: Ausländervertretung</w:t>
            </w:r>
            <w:r w:rsidR="00C77B60">
              <w:rPr>
                <w:noProof/>
                <w:webHidden/>
              </w:rPr>
              <w:tab/>
            </w:r>
            <w:r w:rsidR="00C77B60">
              <w:rPr>
                <w:noProof/>
                <w:webHidden/>
              </w:rPr>
              <w:fldChar w:fldCharType="begin"/>
            </w:r>
            <w:r w:rsidR="00C77B60">
              <w:rPr>
                <w:noProof/>
                <w:webHidden/>
              </w:rPr>
              <w:instrText xml:space="preserve"> PAGEREF _Toc507162097 \h </w:instrText>
            </w:r>
            <w:r w:rsidR="00C77B60">
              <w:rPr>
                <w:noProof/>
                <w:webHidden/>
              </w:rPr>
            </w:r>
            <w:r w:rsidR="00C77B60">
              <w:rPr>
                <w:noProof/>
                <w:webHidden/>
              </w:rPr>
              <w:fldChar w:fldCharType="separate"/>
            </w:r>
            <w:r w:rsidR="00C77B60">
              <w:rPr>
                <w:noProof/>
                <w:webHidden/>
              </w:rPr>
              <w:t>5</w:t>
            </w:r>
            <w:r w:rsidR="00C77B60">
              <w:rPr>
                <w:noProof/>
                <w:webHidden/>
              </w:rPr>
              <w:fldChar w:fldCharType="end"/>
            </w:r>
          </w:hyperlink>
        </w:p>
        <w:p w:rsidR="00C77B60" w:rsidRDefault="00EC57E2">
          <w:pPr>
            <w:pStyle w:val="Verzeichnis3"/>
            <w:tabs>
              <w:tab w:val="right" w:leader="dot" w:pos="9062"/>
            </w:tabs>
            <w:rPr>
              <w:noProof/>
            </w:rPr>
          </w:pPr>
          <w:hyperlink w:anchor="_Toc507162098" w:history="1">
            <w:r w:rsidR="00C77B60" w:rsidRPr="00DA5F1C">
              <w:rPr>
                <w:rStyle w:val="Hyperlink"/>
                <w:noProof/>
              </w:rPr>
              <w:t>Datenempfänger: Vollstreckungsbehörde</w:t>
            </w:r>
            <w:r w:rsidR="00C77B60">
              <w:rPr>
                <w:noProof/>
                <w:webHidden/>
              </w:rPr>
              <w:tab/>
            </w:r>
            <w:r w:rsidR="00C77B60">
              <w:rPr>
                <w:noProof/>
                <w:webHidden/>
              </w:rPr>
              <w:fldChar w:fldCharType="begin"/>
            </w:r>
            <w:r w:rsidR="00C77B60">
              <w:rPr>
                <w:noProof/>
                <w:webHidden/>
              </w:rPr>
              <w:instrText xml:space="preserve"> PAGEREF _Toc507162098 \h </w:instrText>
            </w:r>
            <w:r w:rsidR="00C77B60">
              <w:rPr>
                <w:noProof/>
                <w:webHidden/>
              </w:rPr>
            </w:r>
            <w:r w:rsidR="00C77B60">
              <w:rPr>
                <w:noProof/>
                <w:webHidden/>
              </w:rPr>
              <w:fldChar w:fldCharType="separate"/>
            </w:r>
            <w:r w:rsidR="00C77B60">
              <w:rPr>
                <w:noProof/>
                <w:webHidden/>
              </w:rPr>
              <w:t>5</w:t>
            </w:r>
            <w:r w:rsidR="00C77B60">
              <w:rPr>
                <w:noProof/>
                <w:webHidden/>
              </w:rPr>
              <w:fldChar w:fldCharType="end"/>
            </w:r>
          </w:hyperlink>
        </w:p>
        <w:p w:rsidR="00C77B60" w:rsidRDefault="00EC57E2">
          <w:pPr>
            <w:pStyle w:val="Verzeichnis3"/>
            <w:tabs>
              <w:tab w:val="right" w:leader="dot" w:pos="9062"/>
            </w:tabs>
            <w:rPr>
              <w:noProof/>
            </w:rPr>
          </w:pPr>
          <w:hyperlink w:anchor="_Toc507162099" w:history="1">
            <w:r w:rsidR="00C77B60" w:rsidRPr="00DA5F1C">
              <w:rPr>
                <w:rStyle w:val="Hyperlink"/>
                <w:noProof/>
              </w:rPr>
              <w:t>Datenempfänger: Gerichtsvollzieher</w:t>
            </w:r>
            <w:r w:rsidR="00C77B60">
              <w:rPr>
                <w:noProof/>
                <w:webHidden/>
              </w:rPr>
              <w:tab/>
            </w:r>
            <w:r w:rsidR="00C77B60">
              <w:rPr>
                <w:noProof/>
                <w:webHidden/>
              </w:rPr>
              <w:fldChar w:fldCharType="begin"/>
            </w:r>
            <w:r w:rsidR="00C77B60">
              <w:rPr>
                <w:noProof/>
                <w:webHidden/>
              </w:rPr>
              <w:instrText xml:space="preserve"> PAGEREF _Toc507162099 \h </w:instrText>
            </w:r>
            <w:r w:rsidR="00C77B60">
              <w:rPr>
                <w:noProof/>
                <w:webHidden/>
              </w:rPr>
            </w:r>
            <w:r w:rsidR="00C77B60">
              <w:rPr>
                <w:noProof/>
                <w:webHidden/>
              </w:rPr>
              <w:fldChar w:fldCharType="separate"/>
            </w:r>
            <w:r w:rsidR="00C77B60">
              <w:rPr>
                <w:noProof/>
                <w:webHidden/>
              </w:rPr>
              <w:t>6</w:t>
            </w:r>
            <w:r w:rsidR="00C77B60">
              <w:rPr>
                <w:noProof/>
                <w:webHidden/>
              </w:rPr>
              <w:fldChar w:fldCharType="end"/>
            </w:r>
          </w:hyperlink>
        </w:p>
        <w:p w:rsidR="00C77B60" w:rsidRDefault="00EC57E2">
          <w:pPr>
            <w:pStyle w:val="Verzeichnis3"/>
            <w:tabs>
              <w:tab w:val="right" w:leader="dot" w:pos="9062"/>
            </w:tabs>
            <w:rPr>
              <w:noProof/>
            </w:rPr>
          </w:pPr>
          <w:hyperlink w:anchor="_Toc507162100" w:history="1">
            <w:r w:rsidR="00C77B60" w:rsidRPr="00DA5F1C">
              <w:rPr>
                <w:rStyle w:val="Hyperlink"/>
                <w:noProof/>
              </w:rPr>
              <w:t>Datenempfänger: Polizeibehörde</w:t>
            </w:r>
            <w:r w:rsidR="00C77B60">
              <w:rPr>
                <w:noProof/>
                <w:webHidden/>
              </w:rPr>
              <w:tab/>
            </w:r>
            <w:r w:rsidR="00C77B60">
              <w:rPr>
                <w:noProof/>
                <w:webHidden/>
              </w:rPr>
              <w:fldChar w:fldCharType="begin"/>
            </w:r>
            <w:r w:rsidR="00C77B60">
              <w:rPr>
                <w:noProof/>
                <w:webHidden/>
              </w:rPr>
              <w:instrText xml:space="preserve"> PAGEREF _Toc507162100 \h </w:instrText>
            </w:r>
            <w:r w:rsidR="00C77B60">
              <w:rPr>
                <w:noProof/>
                <w:webHidden/>
              </w:rPr>
            </w:r>
            <w:r w:rsidR="00C77B60">
              <w:rPr>
                <w:noProof/>
                <w:webHidden/>
              </w:rPr>
              <w:fldChar w:fldCharType="separate"/>
            </w:r>
            <w:r w:rsidR="00C77B60">
              <w:rPr>
                <w:noProof/>
                <w:webHidden/>
              </w:rPr>
              <w:t>6</w:t>
            </w:r>
            <w:r w:rsidR="00C77B60">
              <w:rPr>
                <w:noProof/>
                <w:webHidden/>
              </w:rPr>
              <w:fldChar w:fldCharType="end"/>
            </w:r>
          </w:hyperlink>
        </w:p>
        <w:p w:rsidR="00C77B60" w:rsidRDefault="00EC57E2">
          <w:pPr>
            <w:pStyle w:val="Verzeichnis3"/>
            <w:tabs>
              <w:tab w:val="right" w:leader="dot" w:pos="9062"/>
            </w:tabs>
            <w:rPr>
              <w:noProof/>
            </w:rPr>
          </w:pPr>
          <w:hyperlink w:anchor="_Toc507162101" w:history="1">
            <w:r w:rsidR="00C77B60" w:rsidRPr="00DA5F1C">
              <w:rPr>
                <w:rStyle w:val="Hyperlink"/>
                <w:noProof/>
              </w:rPr>
              <w:t>Datenempfänger: Bundesdruckerei</w:t>
            </w:r>
            <w:r w:rsidR="00C77B60">
              <w:rPr>
                <w:noProof/>
                <w:webHidden/>
              </w:rPr>
              <w:tab/>
            </w:r>
            <w:r w:rsidR="00C77B60">
              <w:rPr>
                <w:noProof/>
                <w:webHidden/>
              </w:rPr>
              <w:fldChar w:fldCharType="begin"/>
            </w:r>
            <w:r w:rsidR="00C77B60">
              <w:rPr>
                <w:noProof/>
                <w:webHidden/>
              </w:rPr>
              <w:instrText xml:space="preserve"> PAGEREF _Toc507162101 \h </w:instrText>
            </w:r>
            <w:r w:rsidR="00C77B60">
              <w:rPr>
                <w:noProof/>
                <w:webHidden/>
              </w:rPr>
            </w:r>
            <w:r w:rsidR="00C77B60">
              <w:rPr>
                <w:noProof/>
                <w:webHidden/>
              </w:rPr>
              <w:fldChar w:fldCharType="separate"/>
            </w:r>
            <w:r w:rsidR="00C77B60">
              <w:rPr>
                <w:noProof/>
                <w:webHidden/>
              </w:rPr>
              <w:t>6</w:t>
            </w:r>
            <w:r w:rsidR="00C77B60">
              <w:rPr>
                <w:noProof/>
                <w:webHidden/>
              </w:rPr>
              <w:fldChar w:fldCharType="end"/>
            </w:r>
          </w:hyperlink>
        </w:p>
        <w:p w:rsidR="00C77B60" w:rsidRDefault="00EC57E2">
          <w:pPr>
            <w:pStyle w:val="Verzeichnis3"/>
            <w:tabs>
              <w:tab w:val="right" w:leader="dot" w:pos="9062"/>
            </w:tabs>
            <w:rPr>
              <w:noProof/>
            </w:rPr>
          </w:pPr>
          <w:hyperlink w:anchor="_Toc507162102" w:history="1">
            <w:r w:rsidR="00C77B60" w:rsidRPr="00DA5F1C">
              <w:rPr>
                <w:rStyle w:val="Hyperlink"/>
                <w:noProof/>
              </w:rPr>
              <w:t>Datenempfänger: Bundesagentur für Arbeit</w:t>
            </w:r>
            <w:r w:rsidR="00C77B60">
              <w:rPr>
                <w:noProof/>
                <w:webHidden/>
              </w:rPr>
              <w:tab/>
            </w:r>
            <w:r w:rsidR="00C77B60">
              <w:rPr>
                <w:noProof/>
                <w:webHidden/>
              </w:rPr>
              <w:fldChar w:fldCharType="begin"/>
            </w:r>
            <w:r w:rsidR="00C77B60">
              <w:rPr>
                <w:noProof/>
                <w:webHidden/>
              </w:rPr>
              <w:instrText xml:space="preserve"> PAGEREF _Toc507162102 \h </w:instrText>
            </w:r>
            <w:r w:rsidR="00C77B60">
              <w:rPr>
                <w:noProof/>
                <w:webHidden/>
              </w:rPr>
            </w:r>
            <w:r w:rsidR="00C77B60">
              <w:rPr>
                <w:noProof/>
                <w:webHidden/>
              </w:rPr>
              <w:fldChar w:fldCharType="separate"/>
            </w:r>
            <w:r w:rsidR="00C77B60">
              <w:rPr>
                <w:noProof/>
                <w:webHidden/>
              </w:rPr>
              <w:t>6</w:t>
            </w:r>
            <w:r w:rsidR="00C77B60">
              <w:rPr>
                <w:noProof/>
                <w:webHidden/>
              </w:rPr>
              <w:fldChar w:fldCharType="end"/>
            </w:r>
          </w:hyperlink>
        </w:p>
        <w:p w:rsidR="00C77B60" w:rsidRDefault="00EC57E2">
          <w:pPr>
            <w:pStyle w:val="Verzeichnis3"/>
            <w:tabs>
              <w:tab w:val="right" w:leader="dot" w:pos="9062"/>
            </w:tabs>
            <w:rPr>
              <w:noProof/>
            </w:rPr>
          </w:pPr>
          <w:hyperlink w:anchor="_Toc507162103" w:history="1">
            <w:r w:rsidR="00C77B60" w:rsidRPr="00DA5F1C">
              <w:rPr>
                <w:rStyle w:val="Hyperlink"/>
                <w:noProof/>
              </w:rPr>
              <w:t>Datenempfänger: Zollverwaltung</w:t>
            </w:r>
            <w:r w:rsidR="00C77B60">
              <w:rPr>
                <w:noProof/>
                <w:webHidden/>
              </w:rPr>
              <w:tab/>
            </w:r>
            <w:r w:rsidR="00C77B60">
              <w:rPr>
                <w:noProof/>
                <w:webHidden/>
              </w:rPr>
              <w:fldChar w:fldCharType="begin"/>
            </w:r>
            <w:r w:rsidR="00C77B60">
              <w:rPr>
                <w:noProof/>
                <w:webHidden/>
              </w:rPr>
              <w:instrText xml:space="preserve"> PAGEREF _Toc507162103 \h </w:instrText>
            </w:r>
            <w:r w:rsidR="00C77B60">
              <w:rPr>
                <w:noProof/>
                <w:webHidden/>
              </w:rPr>
            </w:r>
            <w:r w:rsidR="00C77B60">
              <w:rPr>
                <w:noProof/>
                <w:webHidden/>
              </w:rPr>
              <w:fldChar w:fldCharType="separate"/>
            </w:r>
            <w:r w:rsidR="00C77B60">
              <w:rPr>
                <w:noProof/>
                <w:webHidden/>
              </w:rPr>
              <w:t>6</w:t>
            </w:r>
            <w:r w:rsidR="00C77B60">
              <w:rPr>
                <w:noProof/>
                <w:webHidden/>
              </w:rPr>
              <w:fldChar w:fldCharType="end"/>
            </w:r>
          </w:hyperlink>
        </w:p>
        <w:p w:rsidR="00C77B60" w:rsidRDefault="00EC57E2">
          <w:pPr>
            <w:pStyle w:val="Verzeichnis3"/>
            <w:tabs>
              <w:tab w:val="right" w:leader="dot" w:pos="9062"/>
            </w:tabs>
            <w:rPr>
              <w:noProof/>
            </w:rPr>
          </w:pPr>
          <w:hyperlink w:anchor="_Toc507162104" w:history="1">
            <w:r w:rsidR="00C77B60" w:rsidRPr="00DA5F1C">
              <w:rPr>
                <w:rStyle w:val="Hyperlink"/>
                <w:noProof/>
              </w:rPr>
              <w:t>Datenempfänger: Sozialamt und die zuständigen Stellen des Asylbewerberleistungsgesetzes</w:t>
            </w:r>
            <w:r w:rsidR="00C77B60">
              <w:rPr>
                <w:noProof/>
                <w:webHidden/>
              </w:rPr>
              <w:tab/>
            </w:r>
            <w:r w:rsidR="00C77B60">
              <w:rPr>
                <w:noProof/>
                <w:webHidden/>
              </w:rPr>
              <w:fldChar w:fldCharType="begin"/>
            </w:r>
            <w:r w:rsidR="00C77B60">
              <w:rPr>
                <w:noProof/>
                <w:webHidden/>
              </w:rPr>
              <w:instrText xml:space="preserve"> PAGEREF _Toc507162104 \h </w:instrText>
            </w:r>
            <w:r w:rsidR="00C77B60">
              <w:rPr>
                <w:noProof/>
                <w:webHidden/>
              </w:rPr>
            </w:r>
            <w:r w:rsidR="00C77B60">
              <w:rPr>
                <w:noProof/>
                <w:webHidden/>
              </w:rPr>
              <w:fldChar w:fldCharType="separate"/>
            </w:r>
            <w:r w:rsidR="00C77B60">
              <w:rPr>
                <w:noProof/>
                <w:webHidden/>
              </w:rPr>
              <w:t>6</w:t>
            </w:r>
            <w:r w:rsidR="00C77B60">
              <w:rPr>
                <w:noProof/>
                <w:webHidden/>
              </w:rPr>
              <w:fldChar w:fldCharType="end"/>
            </w:r>
          </w:hyperlink>
        </w:p>
        <w:p w:rsidR="00C77B60" w:rsidRDefault="00EC57E2">
          <w:pPr>
            <w:pStyle w:val="Verzeichnis3"/>
            <w:tabs>
              <w:tab w:val="right" w:leader="dot" w:pos="9062"/>
            </w:tabs>
            <w:rPr>
              <w:noProof/>
            </w:rPr>
          </w:pPr>
          <w:hyperlink w:anchor="_Toc507162105" w:history="1">
            <w:r w:rsidR="00C77B60" w:rsidRPr="00DA5F1C">
              <w:rPr>
                <w:rStyle w:val="Hyperlink"/>
                <w:noProof/>
              </w:rPr>
              <w:t>Datenempfänger: Gesundheitsamt</w:t>
            </w:r>
            <w:r w:rsidR="00C77B60">
              <w:rPr>
                <w:noProof/>
                <w:webHidden/>
              </w:rPr>
              <w:tab/>
            </w:r>
            <w:r w:rsidR="00C77B60">
              <w:rPr>
                <w:noProof/>
                <w:webHidden/>
              </w:rPr>
              <w:fldChar w:fldCharType="begin"/>
            </w:r>
            <w:r w:rsidR="00C77B60">
              <w:rPr>
                <w:noProof/>
                <w:webHidden/>
              </w:rPr>
              <w:instrText xml:space="preserve"> PAGEREF _Toc507162105 \h </w:instrText>
            </w:r>
            <w:r w:rsidR="00C77B60">
              <w:rPr>
                <w:noProof/>
                <w:webHidden/>
              </w:rPr>
            </w:r>
            <w:r w:rsidR="00C77B60">
              <w:rPr>
                <w:noProof/>
                <w:webHidden/>
              </w:rPr>
              <w:fldChar w:fldCharType="separate"/>
            </w:r>
            <w:r w:rsidR="00C77B60">
              <w:rPr>
                <w:noProof/>
                <w:webHidden/>
              </w:rPr>
              <w:t>6</w:t>
            </w:r>
            <w:r w:rsidR="00C77B60">
              <w:rPr>
                <w:noProof/>
                <w:webHidden/>
              </w:rPr>
              <w:fldChar w:fldCharType="end"/>
            </w:r>
          </w:hyperlink>
        </w:p>
        <w:p w:rsidR="00C77B60" w:rsidRDefault="00EC57E2">
          <w:pPr>
            <w:pStyle w:val="Verzeichnis3"/>
            <w:tabs>
              <w:tab w:val="right" w:leader="dot" w:pos="9062"/>
            </w:tabs>
            <w:rPr>
              <w:noProof/>
            </w:rPr>
          </w:pPr>
          <w:hyperlink w:anchor="_Toc507162106" w:history="1">
            <w:r w:rsidR="00C77B60" w:rsidRPr="00DA5F1C">
              <w:rPr>
                <w:rStyle w:val="Hyperlink"/>
                <w:noProof/>
              </w:rPr>
              <w:t>Datenempfänger: Jugendamt</w:t>
            </w:r>
            <w:r w:rsidR="00C77B60">
              <w:rPr>
                <w:noProof/>
                <w:webHidden/>
              </w:rPr>
              <w:tab/>
            </w:r>
            <w:r w:rsidR="00C77B60">
              <w:rPr>
                <w:noProof/>
                <w:webHidden/>
              </w:rPr>
              <w:fldChar w:fldCharType="begin"/>
            </w:r>
            <w:r w:rsidR="00C77B60">
              <w:rPr>
                <w:noProof/>
                <w:webHidden/>
              </w:rPr>
              <w:instrText xml:space="preserve"> PAGEREF _Toc507162106 \h </w:instrText>
            </w:r>
            <w:r w:rsidR="00C77B60">
              <w:rPr>
                <w:noProof/>
                <w:webHidden/>
              </w:rPr>
            </w:r>
            <w:r w:rsidR="00C77B60">
              <w:rPr>
                <w:noProof/>
                <w:webHidden/>
              </w:rPr>
              <w:fldChar w:fldCharType="separate"/>
            </w:r>
            <w:r w:rsidR="00C77B60">
              <w:rPr>
                <w:noProof/>
                <w:webHidden/>
              </w:rPr>
              <w:t>6</w:t>
            </w:r>
            <w:r w:rsidR="00C77B60">
              <w:rPr>
                <w:noProof/>
                <w:webHidden/>
              </w:rPr>
              <w:fldChar w:fldCharType="end"/>
            </w:r>
          </w:hyperlink>
        </w:p>
        <w:p w:rsidR="00C77B60" w:rsidRDefault="00EC57E2">
          <w:pPr>
            <w:pStyle w:val="Verzeichnis3"/>
            <w:tabs>
              <w:tab w:val="right" w:leader="dot" w:pos="9062"/>
            </w:tabs>
            <w:rPr>
              <w:noProof/>
            </w:rPr>
          </w:pPr>
          <w:hyperlink w:anchor="_Toc507162107" w:history="1">
            <w:r w:rsidR="00C77B60" w:rsidRPr="00DA5F1C">
              <w:rPr>
                <w:rStyle w:val="Hyperlink"/>
                <w:noProof/>
              </w:rPr>
              <w:t>Datenempfänger: Staatsangehörigkeits- und Vertriebenenbehörde</w:t>
            </w:r>
            <w:r w:rsidR="00C77B60">
              <w:rPr>
                <w:noProof/>
                <w:webHidden/>
              </w:rPr>
              <w:tab/>
            </w:r>
            <w:r w:rsidR="00C77B60">
              <w:rPr>
                <w:noProof/>
                <w:webHidden/>
              </w:rPr>
              <w:fldChar w:fldCharType="begin"/>
            </w:r>
            <w:r w:rsidR="00C77B60">
              <w:rPr>
                <w:noProof/>
                <w:webHidden/>
              </w:rPr>
              <w:instrText xml:space="preserve"> PAGEREF _Toc507162107 \h </w:instrText>
            </w:r>
            <w:r w:rsidR="00C77B60">
              <w:rPr>
                <w:noProof/>
                <w:webHidden/>
              </w:rPr>
            </w:r>
            <w:r w:rsidR="00C77B60">
              <w:rPr>
                <w:noProof/>
                <w:webHidden/>
              </w:rPr>
              <w:fldChar w:fldCharType="separate"/>
            </w:r>
            <w:r w:rsidR="00C77B60">
              <w:rPr>
                <w:noProof/>
                <w:webHidden/>
              </w:rPr>
              <w:t>6</w:t>
            </w:r>
            <w:r w:rsidR="00C77B60">
              <w:rPr>
                <w:noProof/>
                <w:webHidden/>
              </w:rPr>
              <w:fldChar w:fldCharType="end"/>
            </w:r>
          </w:hyperlink>
        </w:p>
        <w:p w:rsidR="00C77B60" w:rsidRDefault="00EC57E2">
          <w:pPr>
            <w:pStyle w:val="Verzeichnis3"/>
            <w:tabs>
              <w:tab w:val="right" w:leader="dot" w:pos="9062"/>
            </w:tabs>
            <w:rPr>
              <w:noProof/>
            </w:rPr>
          </w:pPr>
          <w:hyperlink w:anchor="_Toc507162108" w:history="1">
            <w:r w:rsidR="00C77B60" w:rsidRPr="00DA5F1C">
              <w:rPr>
                <w:rStyle w:val="Hyperlink"/>
                <w:noProof/>
              </w:rPr>
              <w:t>Datenempfänger: Verfassungsschutzbehörde, militärischer Abschirmdienst, Bundesnachrichtendienst</w:t>
            </w:r>
            <w:r w:rsidR="00C77B60">
              <w:rPr>
                <w:noProof/>
                <w:webHidden/>
              </w:rPr>
              <w:tab/>
            </w:r>
            <w:r w:rsidR="00C77B60">
              <w:rPr>
                <w:noProof/>
                <w:webHidden/>
              </w:rPr>
              <w:fldChar w:fldCharType="begin"/>
            </w:r>
            <w:r w:rsidR="00C77B60">
              <w:rPr>
                <w:noProof/>
                <w:webHidden/>
              </w:rPr>
              <w:instrText xml:space="preserve"> PAGEREF _Toc507162108 \h </w:instrText>
            </w:r>
            <w:r w:rsidR="00C77B60">
              <w:rPr>
                <w:noProof/>
                <w:webHidden/>
              </w:rPr>
            </w:r>
            <w:r w:rsidR="00C77B60">
              <w:rPr>
                <w:noProof/>
                <w:webHidden/>
              </w:rPr>
              <w:fldChar w:fldCharType="separate"/>
            </w:r>
            <w:r w:rsidR="00C77B60">
              <w:rPr>
                <w:noProof/>
                <w:webHidden/>
              </w:rPr>
              <w:t>7</w:t>
            </w:r>
            <w:r w:rsidR="00C77B60">
              <w:rPr>
                <w:noProof/>
                <w:webHidden/>
              </w:rPr>
              <w:fldChar w:fldCharType="end"/>
            </w:r>
          </w:hyperlink>
        </w:p>
        <w:p w:rsidR="00C77B60" w:rsidRDefault="00EC57E2">
          <w:pPr>
            <w:pStyle w:val="Verzeichnis3"/>
            <w:tabs>
              <w:tab w:val="right" w:leader="dot" w:pos="9062"/>
            </w:tabs>
            <w:rPr>
              <w:noProof/>
            </w:rPr>
          </w:pPr>
          <w:hyperlink w:anchor="_Toc507162109" w:history="1">
            <w:r w:rsidR="00C77B60" w:rsidRPr="00DA5F1C">
              <w:rPr>
                <w:rStyle w:val="Hyperlink"/>
                <w:noProof/>
              </w:rPr>
              <w:t>Datenempfänger: Auswertiges Amt, öffentliche Stellen im Visaverfahren</w:t>
            </w:r>
            <w:r w:rsidR="00C77B60">
              <w:rPr>
                <w:noProof/>
                <w:webHidden/>
              </w:rPr>
              <w:tab/>
            </w:r>
            <w:r w:rsidR="00C77B60">
              <w:rPr>
                <w:noProof/>
                <w:webHidden/>
              </w:rPr>
              <w:fldChar w:fldCharType="begin"/>
            </w:r>
            <w:r w:rsidR="00C77B60">
              <w:rPr>
                <w:noProof/>
                <w:webHidden/>
              </w:rPr>
              <w:instrText xml:space="preserve"> PAGEREF _Toc507162109 \h </w:instrText>
            </w:r>
            <w:r w:rsidR="00C77B60">
              <w:rPr>
                <w:noProof/>
                <w:webHidden/>
              </w:rPr>
            </w:r>
            <w:r w:rsidR="00C77B60">
              <w:rPr>
                <w:noProof/>
                <w:webHidden/>
              </w:rPr>
              <w:fldChar w:fldCharType="separate"/>
            </w:r>
            <w:r w:rsidR="00C77B60">
              <w:rPr>
                <w:noProof/>
                <w:webHidden/>
              </w:rPr>
              <w:t>7</w:t>
            </w:r>
            <w:r w:rsidR="00C77B60">
              <w:rPr>
                <w:noProof/>
                <w:webHidden/>
              </w:rPr>
              <w:fldChar w:fldCharType="end"/>
            </w:r>
          </w:hyperlink>
        </w:p>
        <w:p w:rsidR="00C77B60" w:rsidRDefault="00EC57E2">
          <w:pPr>
            <w:pStyle w:val="Verzeichnis3"/>
            <w:tabs>
              <w:tab w:val="right" w:leader="dot" w:pos="9062"/>
            </w:tabs>
            <w:rPr>
              <w:noProof/>
            </w:rPr>
          </w:pPr>
          <w:hyperlink w:anchor="_Toc507162110" w:history="1">
            <w:r w:rsidR="00C77B60" w:rsidRPr="00DA5F1C">
              <w:rPr>
                <w:rStyle w:val="Hyperlink"/>
                <w:noProof/>
              </w:rPr>
              <w:t>Datenempfänger: Bundesverwaltungsamt</w:t>
            </w:r>
            <w:r w:rsidR="00C77B60">
              <w:rPr>
                <w:noProof/>
                <w:webHidden/>
              </w:rPr>
              <w:tab/>
            </w:r>
            <w:r w:rsidR="00C77B60">
              <w:rPr>
                <w:noProof/>
                <w:webHidden/>
              </w:rPr>
              <w:fldChar w:fldCharType="begin"/>
            </w:r>
            <w:r w:rsidR="00C77B60">
              <w:rPr>
                <w:noProof/>
                <w:webHidden/>
              </w:rPr>
              <w:instrText xml:space="preserve"> PAGEREF _Toc507162110 \h </w:instrText>
            </w:r>
            <w:r w:rsidR="00C77B60">
              <w:rPr>
                <w:noProof/>
                <w:webHidden/>
              </w:rPr>
            </w:r>
            <w:r w:rsidR="00C77B60">
              <w:rPr>
                <w:noProof/>
                <w:webHidden/>
              </w:rPr>
              <w:fldChar w:fldCharType="separate"/>
            </w:r>
            <w:r w:rsidR="00C77B60">
              <w:rPr>
                <w:noProof/>
                <w:webHidden/>
              </w:rPr>
              <w:t>7</w:t>
            </w:r>
            <w:r w:rsidR="00C77B60">
              <w:rPr>
                <w:noProof/>
                <w:webHidden/>
              </w:rPr>
              <w:fldChar w:fldCharType="end"/>
            </w:r>
          </w:hyperlink>
        </w:p>
        <w:p w:rsidR="00C77B60" w:rsidRDefault="00EC57E2">
          <w:pPr>
            <w:pStyle w:val="Verzeichnis3"/>
            <w:tabs>
              <w:tab w:val="right" w:leader="dot" w:pos="9062"/>
            </w:tabs>
            <w:rPr>
              <w:noProof/>
            </w:rPr>
          </w:pPr>
          <w:hyperlink w:anchor="_Toc507162111" w:history="1">
            <w:r w:rsidR="00C77B60" w:rsidRPr="00DA5F1C">
              <w:rPr>
                <w:rStyle w:val="Hyperlink"/>
                <w:noProof/>
              </w:rPr>
              <w:t>Datenempfänger: Bundeskriminalamt</w:t>
            </w:r>
            <w:r w:rsidR="00C77B60">
              <w:rPr>
                <w:noProof/>
                <w:webHidden/>
              </w:rPr>
              <w:tab/>
            </w:r>
            <w:r w:rsidR="00C77B60">
              <w:rPr>
                <w:noProof/>
                <w:webHidden/>
              </w:rPr>
              <w:fldChar w:fldCharType="begin"/>
            </w:r>
            <w:r w:rsidR="00C77B60">
              <w:rPr>
                <w:noProof/>
                <w:webHidden/>
              </w:rPr>
              <w:instrText xml:space="preserve"> PAGEREF _Toc507162111 \h </w:instrText>
            </w:r>
            <w:r w:rsidR="00C77B60">
              <w:rPr>
                <w:noProof/>
                <w:webHidden/>
              </w:rPr>
            </w:r>
            <w:r w:rsidR="00C77B60">
              <w:rPr>
                <w:noProof/>
                <w:webHidden/>
              </w:rPr>
              <w:fldChar w:fldCharType="separate"/>
            </w:r>
            <w:r w:rsidR="00C77B60">
              <w:rPr>
                <w:noProof/>
                <w:webHidden/>
              </w:rPr>
              <w:t>7</w:t>
            </w:r>
            <w:r w:rsidR="00C77B60">
              <w:rPr>
                <w:noProof/>
                <w:webHidden/>
              </w:rPr>
              <w:fldChar w:fldCharType="end"/>
            </w:r>
          </w:hyperlink>
        </w:p>
        <w:p w:rsidR="00C77B60" w:rsidRDefault="00EC57E2">
          <w:pPr>
            <w:pStyle w:val="Verzeichnis3"/>
            <w:tabs>
              <w:tab w:val="right" w:leader="dot" w:pos="9062"/>
            </w:tabs>
            <w:rPr>
              <w:noProof/>
            </w:rPr>
          </w:pPr>
          <w:hyperlink w:anchor="_Toc507162112" w:history="1">
            <w:r w:rsidR="00C77B60" w:rsidRPr="00DA5F1C">
              <w:rPr>
                <w:rStyle w:val="Hyperlink"/>
                <w:noProof/>
              </w:rPr>
              <w:t>Datenempfänger: Behörden anderer Staaten</w:t>
            </w:r>
            <w:r w:rsidR="00C77B60">
              <w:rPr>
                <w:noProof/>
                <w:webHidden/>
              </w:rPr>
              <w:tab/>
            </w:r>
            <w:r w:rsidR="00C77B60">
              <w:rPr>
                <w:noProof/>
                <w:webHidden/>
              </w:rPr>
              <w:fldChar w:fldCharType="begin"/>
            </w:r>
            <w:r w:rsidR="00C77B60">
              <w:rPr>
                <w:noProof/>
                <w:webHidden/>
              </w:rPr>
              <w:instrText xml:space="preserve"> PAGEREF _Toc507162112 \h </w:instrText>
            </w:r>
            <w:r w:rsidR="00C77B60">
              <w:rPr>
                <w:noProof/>
                <w:webHidden/>
              </w:rPr>
            </w:r>
            <w:r w:rsidR="00C77B60">
              <w:rPr>
                <w:noProof/>
                <w:webHidden/>
              </w:rPr>
              <w:fldChar w:fldCharType="separate"/>
            </w:r>
            <w:r w:rsidR="00C77B60">
              <w:rPr>
                <w:noProof/>
                <w:webHidden/>
              </w:rPr>
              <w:t>7</w:t>
            </w:r>
            <w:r w:rsidR="00C77B60">
              <w:rPr>
                <w:noProof/>
                <w:webHidden/>
              </w:rPr>
              <w:fldChar w:fldCharType="end"/>
            </w:r>
          </w:hyperlink>
        </w:p>
        <w:p w:rsidR="00C77B60" w:rsidRDefault="00EC57E2">
          <w:pPr>
            <w:pStyle w:val="Verzeichnis3"/>
            <w:tabs>
              <w:tab w:val="right" w:leader="dot" w:pos="9062"/>
            </w:tabs>
            <w:rPr>
              <w:noProof/>
            </w:rPr>
          </w:pPr>
          <w:hyperlink w:anchor="_Toc507162113" w:history="1">
            <w:r w:rsidR="00C77B60" w:rsidRPr="00DA5F1C">
              <w:rPr>
                <w:rStyle w:val="Hyperlink"/>
                <w:noProof/>
              </w:rPr>
              <w:t>Datenempfänger: Nichtöffentliche humanitäre/soziale Stellen</w:t>
            </w:r>
            <w:r w:rsidR="00C77B60">
              <w:rPr>
                <w:noProof/>
                <w:webHidden/>
              </w:rPr>
              <w:tab/>
            </w:r>
            <w:r w:rsidR="00C77B60">
              <w:rPr>
                <w:noProof/>
                <w:webHidden/>
              </w:rPr>
              <w:fldChar w:fldCharType="begin"/>
            </w:r>
            <w:r w:rsidR="00C77B60">
              <w:rPr>
                <w:noProof/>
                <w:webHidden/>
              </w:rPr>
              <w:instrText xml:space="preserve"> PAGEREF _Toc507162113 \h </w:instrText>
            </w:r>
            <w:r w:rsidR="00C77B60">
              <w:rPr>
                <w:noProof/>
                <w:webHidden/>
              </w:rPr>
            </w:r>
            <w:r w:rsidR="00C77B60">
              <w:rPr>
                <w:noProof/>
                <w:webHidden/>
              </w:rPr>
              <w:fldChar w:fldCharType="separate"/>
            </w:r>
            <w:r w:rsidR="00C77B60">
              <w:rPr>
                <w:noProof/>
                <w:webHidden/>
              </w:rPr>
              <w:t>7</w:t>
            </w:r>
            <w:r w:rsidR="00C77B60">
              <w:rPr>
                <w:noProof/>
                <w:webHidden/>
              </w:rPr>
              <w:fldChar w:fldCharType="end"/>
            </w:r>
          </w:hyperlink>
        </w:p>
        <w:p w:rsidR="00C77B60" w:rsidRDefault="00EC57E2">
          <w:pPr>
            <w:pStyle w:val="Verzeichnis3"/>
            <w:tabs>
              <w:tab w:val="right" w:leader="dot" w:pos="9062"/>
            </w:tabs>
            <w:rPr>
              <w:noProof/>
            </w:rPr>
          </w:pPr>
          <w:hyperlink w:anchor="_Toc507162114" w:history="1">
            <w:r w:rsidR="00C77B60" w:rsidRPr="00DA5F1C">
              <w:rPr>
                <w:rStyle w:val="Hyperlink"/>
                <w:noProof/>
              </w:rPr>
              <w:t>Datenempfänger: Sonstige nichtöffentliche Stellen</w:t>
            </w:r>
            <w:r w:rsidR="00C77B60">
              <w:rPr>
                <w:noProof/>
                <w:webHidden/>
              </w:rPr>
              <w:tab/>
            </w:r>
            <w:r w:rsidR="00C77B60">
              <w:rPr>
                <w:noProof/>
                <w:webHidden/>
              </w:rPr>
              <w:fldChar w:fldCharType="begin"/>
            </w:r>
            <w:r w:rsidR="00C77B60">
              <w:rPr>
                <w:noProof/>
                <w:webHidden/>
              </w:rPr>
              <w:instrText xml:space="preserve"> PAGEREF _Toc507162114 \h </w:instrText>
            </w:r>
            <w:r w:rsidR="00C77B60">
              <w:rPr>
                <w:noProof/>
                <w:webHidden/>
              </w:rPr>
            </w:r>
            <w:r w:rsidR="00C77B60">
              <w:rPr>
                <w:noProof/>
                <w:webHidden/>
              </w:rPr>
              <w:fldChar w:fldCharType="separate"/>
            </w:r>
            <w:r w:rsidR="00C77B60">
              <w:rPr>
                <w:noProof/>
                <w:webHidden/>
              </w:rPr>
              <w:t>7</w:t>
            </w:r>
            <w:r w:rsidR="00C77B60">
              <w:rPr>
                <w:noProof/>
                <w:webHidden/>
              </w:rPr>
              <w:fldChar w:fldCharType="end"/>
            </w:r>
          </w:hyperlink>
        </w:p>
        <w:p w:rsidR="00C77B60" w:rsidRDefault="00EC57E2">
          <w:pPr>
            <w:pStyle w:val="Verzeichnis3"/>
            <w:tabs>
              <w:tab w:val="right" w:leader="dot" w:pos="9062"/>
            </w:tabs>
            <w:rPr>
              <w:noProof/>
            </w:rPr>
          </w:pPr>
          <w:hyperlink w:anchor="_Toc507162115" w:history="1">
            <w:r w:rsidR="00C77B60" w:rsidRPr="00DA5F1C">
              <w:rPr>
                <w:rStyle w:val="Hyperlink"/>
                <w:noProof/>
              </w:rPr>
              <w:t xml:space="preserve">Datenempfänger: Sonstige Behörden und öffentliche Stellen innerhalb der </w:t>
            </w:r>
            <w:r w:rsidR="00C77B60">
              <w:rPr>
                <w:rStyle w:val="Hyperlink"/>
                <w:noProof/>
              </w:rPr>
              <w:br/>
            </w:r>
            <w:r w:rsidR="00C77B60" w:rsidRPr="00DA5F1C">
              <w:rPr>
                <w:rStyle w:val="Hyperlink"/>
                <w:noProof/>
              </w:rPr>
              <w:t>Verwaltungseinheit, der die Ausländerbehörde angehört</w:t>
            </w:r>
            <w:r w:rsidR="00C77B60">
              <w:rPr>
                <w:noProof/>
                <w:webHidden/>
              </w:rPr>
              <w:tab/>
            </w:r>
            <w:r w:rsidR="00C77B60">
              <w:rPr>
                <w:noProof/>
                <w:webHidden/>
              </w:rPr>
              <w:fldChar w:fldCharType="begin"/>
            </w:r>
            <w:r w:rsidR="00C77B60">
              <w:rPr>
                <w:noProof/>
                <w:webHidden/>
              </w:rPr>
              <w:instrText xml:space="preserve"> PAGEREF _Toc507162115 \h </w:instrText>
            </w:r>
            <w:r w:rsidR="00C77B60">
              <w:rPr>
                <w:noProof/>
                <w:webHidden/>
              </w:rPr>
            </w:r>
            <w:r w:rsidR="00C77B60">
              <w:rPr>
                <w:noProof/>
                <w:webHidden/>
              </w:rPr>
              <w:fldChar w:fldCharType="separate"/>
            </w:r>
            <w:r w:rsidR="00C77B60">
              <w:rPr>
                <w:noProof/>
                <w:webHidden/>
              </w:rPr>
              <w:t>7</w:t>
            </w:r>
            <w:r w:rsidR="00C77B60">
              <w:rPr>
                <w:noProof/>
                <w:webHidden/>
              </w:rPr>
              <w:fldChar w:fldCharType="end"/>
            </w:r>
          </w:hyperlink>
        </w:p>
        <w:p w:rsidR="00C77B60" w:rsidRDefault="00C77B60">
          <w:pPr>
            <w:pStyle w:val="Verzeichnis2"/>
            <w:tabs>
              <w:tab w:val="right" w:leader="dot" w:pos="9062"/>
            </w:tabs>
            <w:rPr>
              <w:rStyle w:val="Hyperlink"/>
              <w:noProof/>
            </w:rPr>
          </w:pPr>
        </w:p>
        <w:p w:rsidR="00C77B60" w:rsidRDefault="00C77B60">
          <w:pPr>
            <w:pStyle w:val="Verzeichnis2"/>
            <w:tabs>
              <w:tab w:val="right" w:leader="dot" w:pos="9062"/>
            </w:tabs>
            <w:rPr>
              <w:rStyle w:val="Hyperlink"/>
              <w:noProof/>
            </w:rPr>
          </w:pPr>
        </w:p>
        <w:p w:rsidR="00C77B60" w:rsidRDefault="00EC57E2">
          <w:pPr>
            <w:pStyle w:val="Verzeichnis2"/>
            <w:tabs>
              <w:tab w:val="right" w:leader="dot" w:pos="9062"/>
            </w:tabs>
            <w:rPr>
              <w:noProof/>
            </w:rPr>
          </w:pPr>
          <w:hyperlink w:anchor="_Toc507162116" w:history="1">
            <w:r w:rsidR="00C77B60" w:rsidRPr="00DA5F1C">
              <w:rPr>
                <w:rStyle w:val="Hyperlink"/>
                <w:noProof/>
              </w:rPr>
              <w:t>Angaben gemäß Artikel 13 der DS-GVO:</w:t>
            </w:r>
            <w:r w:rsidR="00C77B60">
              <w:rPr>
                <w:noProof/>
                <w:webHidden/>
              </w:rPr>
              <w:tab/>
            </w:r>
            <w:r w:rsidR="00C77B60">
              <w:rPr>
                <w:noProof/>
                <w:webHidden/>
              </w:rPr>
              <w:fldChar w:fldCharType="begin"/>
            </w:r>
            <w:r w:rsidR="00C77B60">
              <w:rPr>
                <w:noProof/>
                <w:webHidden/>
              </w:rPr>
              <w:instrText xml:space="preserve"> PAGEREF _Toc507162116 \h </w:instrText>
            </w:r>
            <w:r w:rsidR="00C77B60">
              <w:rPr>
                <w:noProof/>
                <w:webHidden/>
              </w:rPr>
            </w:r>
            <w:r w:rsidR="00C77B60">
              <w:rPr>
                <w:noProof/>
                <w:webHidden/>
              </w:rPr>
              <w:fldChar w:fldCharType="separate"/>
            </w:r>
            <w:r w:rsidR="00C77B60">
              <w:rPr>
                <w:noProof/>
                <w:webHidden/>
              </w:rPr>
              <w:t>8</w:t>
            </w:r>
            <w:r w:rsidR="00C77B60">
              <w:rPr>
                <w:noProof/>
                <w:webHidden/>
              </w:rPr>
              <w:fldChar w:fldCharType="end"/>
            </w:r>
          </w:hyperlink>
        </w:p>
        <w:p w:rsidR="00C77B60" w:rsidRDefault="00EC57E2">
          <w:pPr>
            <w:pStyle w:val="Verzeichnis3"/>
            <w:tabs>
              <w:tab w:val="right" w:leader="dot" w:pos="9062"/>
            </w:tabs>
            <w:rPr>
              <w:noProof/>
            </w:rPr>
          </w:pPr>
          <w:hyperlink w:anchor="_Toc507162117" w:history="1">
            <w:r w:rsidR="00C77B60" w:rsidRPr="00DA5F1C">
              <w:rPr>
                <w:rStyle w:val="Hyperlink"/>
                <w:noProof/>
              </w:rPr>
              <w:t>Verantwortlicher:</w:t>
            </w:r>
            <w:r w:rsidR="00C77B60">
              <w:rPr>
                <w:noProof/>
                <w:webHidden/>
              </w:rPr>
              <w:tab/>
            </w:r>
            <w:r w:rsidR="00C77B60">
              <w:rPr>
                <w:noProof/>
                <w:webHidden/>
              </w:rPr>
              <w:fldChar w:fldCharType="begin"/>
            </w:r>
            <w:r w:rsidR="00C77B60">
              <w:rPr>
                <w:noProof/>
                <w:webHidden/>
              </w:rPr>
              <w:instrText xml:space="preserve"> PAGEREF _Toc507162117 \h </w:instrText>
            </w:r>
            <w:r w:rsidR="00C77B60">
              <w:rPr>
                <w:noProof/>
                <w:webHidden/>
              </w:rPr>
            </w:r>
            <w:r w:rsidR="00C77B60">
              <w:rPr>
                <w:noProof/>
                <w:webHidden/>
              </w:rPr>
              <w:fldChar w:fldCharType="separate"/>
            </w:r>
            <w:r w:rsidR="00C77B60">
              <w:rPr>
                <w:noProof/>
                <w:webHidden/>
              </w:rPr>
              <w:t>8</w:t>
            </w:r>
            <w:r w:rsidR="00C77B60">
              <w:rPr>
                <w:noProof/>
                <w:webHidden/>
              </w:rPr>
              <w:fldChar w:fldCharType="end"/>
            </w:r>
          </w:hyperlink>
        </w:p>
        <w:p w:rsidR="00C77B60" w:rsidRDefault="00EC57E2">
          <w:pPr>
            <w:pStyle w:val="Verzeichnis3"/>
            <w:tabs>
              <w:tab w:val="right" w:leader="dot" w:pos="9062"/>
            </w:tabs>
            <w:rPr>
              <w:noProof/>
            </w:rPr>
          </w:pPr>
          <w:hyperlink w:anchor="_Toc507162118" w:history="1">
            <w:r w:rsidR="00C77B60" w:rsidRPr="00DA5F1C">
              <w:rPr>
                <w:rStyle w:val="Hyperlink"/>
                <w:noProof/>
              </w:rPr>
              <w:t>Verantwortliche Stelle:</w:t>
            </w:r>
            <w:r w:rsidR="00C77B60">
              <w:rPr>
                <w:noProof/>
                <w:webHidden/>
              </w:rPr>
              <w:tab/>
            </w:r>
            <w:r w:rsidR="00C77B60">
              <w:rPr>
                <w:noProof/>
                <w:webHidden/>
              </w:rPr>
              <w:fldChar w:fldCharType="begin"/>
            </w:r>
            <w:r w:rsidR="00C77B60">
              <w:rPr>
                <w:noProof/>
                <w:webHidden/>
              </w:rPr>
              <w:instrText xml:space="preserve"> PAGEREF _Toc507162118 \h </w:instrText>
            </w:r>
            <w:r w:rsidR="00C77B60">
              <w:rPr>
                <w:noProof/>
                <w:webHidden/>
              </w:rPr>
            </w:r>
            <w:r w:rsidR="00C77B60">
              <w:rPr>
                <w:noProof/>
                <w:webHidden/>
              </w:rPr>
              <w:fldChar w:fldCharType="separate"/>
            </w:r>
            <w:r w:rsidR="00C77B60">
              <w:rPr>
                <w:noProof/>
                <w:webHidden/>
              </w:rPr>
              <w:t>8</w:t>
            </w:r>
            <w:r w:rsidR="00C77B60">
              <w:rPr>
                <w:noProof/>
                <w:webHidden/>
              </w:rPr>
              <w:fldChar w:fldCharType="end"/>
            </w:r>
          </w:hyperlink>
        </w:p>
        <w:p w:rsidR="00C77B60" w:rsidRDefault="00EC57E2">
          <w:pPr>
            <w:pStyle w:val="Verzeichnis3"/>
            <w:tabs>
              <w:tab w:val="right" w:leader="dot" w:pos="9062"/>
            </w:tabs>
            <w:rPr>
              <w:noProof/>
            </w:rPr>
          </w:pPr>
          <w:hyperlink w:anchor="_Toc507162119" w:history="1">
            <w:r w:rsidR="00C77B60" w:rsidRPr="00DA5F1C">
              <w:rPr>
                <w:rStyle w:val="Hyperlink"/>
                <w:noProof/>
              </w:rPr>
              <w:t>Datenschutzbeauftragter:</w:t>
            </w:r>
            <w:r w:rsidR="00C77B60">
              <w:rPr>
                <w:noProof/>
                <w:webHidden/>
              </w:rPr>
              <w:tab/>
            </w:r>
            <w:r w:rsidR="00C77B60">
              <w:rPr>
                <w:noProof/>
                <w:webHidden/>
              </w:rPr>
              <w:fldChar w:fldCharType="begin"/>
            </w:r>
            <w:r w:rsidR="00C77B60">
              <w:rPr>
                <w:noProof/>
                <w:webHidden/>
              </w:rPr>
              <w:instrText xml:space="preserve"> PAGEREF _Toc507162119 \h </w:instrText>
            </w:r>
            <w:r w:rsidR="00C77B60">
              <w:rPr>
                <w:noProof/>
                <w:webHidden/>
              </w:rPr>
            </w:r>
            <w:r w:rsidR="00C77B60">
              <w:rPr>
                <w:noProof/>
                <w:webHidden/>
              </w:rPr>
              <w:fldChar w:fldCharType="separate"/>
            </w:r>
            <w:r w:rsidR="00C77B60">
              <w:rPr>
                <w:noProof/>
                <w:webHidden/>
              </w:rPr>
              <w:t>8</w:t>
            </w:r>
            <w:r w:rsidR="00C77B60">
              <w:rPr>
                <w:noProof/>
                <w:webHidden/>
              </w:rPr>
              <w:fldChar w:fldCharType="end"/>
            </w:r>
          </w:hyperlink>
        </w:p>
        <w:p w:rsidR="00937855" w:rsidRDefault="00C77B60">
          <w:r>
            <w:fldChar w:fldCharType="end"/>
          </w:r>
        </w:p>
      </w:sdtContent>
    </w:sdt>
    <w:p w:rsidR="0071276B" w:rsidRDefault="002D4F68" w:rsidP="00E62C13">
      <w:pPr>
        <w:pStyle w:val="berschrift1"/>
        <w:spacing w:before="0"/>
      </w:pPr>
      <w:r>
        <w:br w:type="page"/>
      </w:r>
      <w:bookmarkStart w:id="2" w:name="_Toc492644753"/>
    </w:p>
    <w:p w:rsidR="0071276B" w:rsidRPr="00700E6A" w:rsidRDefault="00305C90" w:rsidP="00305C90">
      <w:pPr>
        <w:pStyle w:val="berschrift1"/>
      </w:pPr>
      <w:bookmarkStart w:id="3" w:name="_Toc507162085"/>
      <w:r w:rsidRPr="00147670">
        <w:lastRenderedPageBreak/>
        <w:t xml:space="preserve">Auskunft </w:t>
      </w:r>
      <w:r w:rsidRPr="00305C90">
        <w:t>gemäß</w:t>
      </w:r>
      <w:r w:rsidRPr="00147670">
        <w:t xml:space="preserve"> Artikel 12 bis 14 der Europäischen Datenschutz Grundverordnung (DS-GVO)</w:t>
      </w:r>
      <w:bookmarkEnd w:id="3"/>
    </w:p>
    <w:p w:rsidR="0071276B" w:rsidRPr="00700E6A" w:rsidRDefault="0071276B" w:rsidP="0071276B">
      <w:pPr>
        <w:pStyle w:val="berschrift2"/>
      </w:pPr>
      <w:bookmarkStart w:id="4" w:name="_Toc507162086"/>
      <w:r w:rsidRPr="00700E6A">
        <w:t>Gespeicherte Daten</w:t>
      </w:r>
      <w:bookmarkEnd w:id="4"/>
    </w:p>
    <w:p w:rsidR="0071276B" w:rsidRPr="00700E6A" w:rsidRDefault="00305C90" w:rsidP="00A703BA">
      <w:pPr>
        <w:pStyle w:val="berschrift3"/>
      </w:pPr>
      <w:bookmarkStart w:id="5" w:name="_Toc507162087"/>
      <w:r w:rsidRPr="00305C90">
        <w:t>Ausländerregister A und B</w:t>
      </w:r>
      <w:bookmarkEnd w:id="5"/>
    </w:p>
    <w:p w:rsidR="0071276B" w:rsidRPr="00700E6A" w:rsidRDefault="0071276B" w:rsidP="0071276B">
      <w:pPr>
        <w:pStyle w:val="Adresserechts"/>
        <w:rPr>
          <w:rFonts w:ascii="Arial" w:hAnsi="Arial" w:cs="Arial"/>
          <w:b/>
          <w:sz w:val="20"/>
          <w:szCs w:val="20"/>
          <w:lang w:eastAsia="de-DE"/>
        </w:rPr>
      </w:pPr>
    </w:p>
    <w:p w:rsidR="00305C90" w:rsidRPr="00147670" w:rsidRDefault="00305C90" w:rsidP="00305C90">
      <w:pPr>
        <w:pStyle w:val="ListeZeichenEbene1"/>
      </w:pPr>
      <w:r w:rsidRPr="00147670">
        <w:t>Familiennamen</w:t>
      </w:r>
    </w:p>
    <w:p w:rsidR="00305C90" w:rsidRPr="00147670" w:rsidRDefault="00305C90" w:rsidP="00305C90">
      <w:pPr>
        <w:pStyle w:val="ListeZeichenEbene1"/>
      </w:pPr>
      <w:r w:rsidRPr="00147670">
        <w:t>Geburtsnamen</w:t>
      </w:r>
    </w:p>
    <w:p w:rsidR="00305C90" w:rsidRPr="00147670" w:rsidRDefault="00305C90" w:rsidP="00305C90">
      <w:pPr>
        <w:pStyle w:val="ListeZeichenEbene1"/>
      </w:pPr>
      <w:r w:rsidRPr="00147670">
        <w:t>Vornamen unter Kennzeichnung des gebräuchlichen Vornamens</w:t>
      </w:r>
    </w:p>
    <w:p w:rsidR="00305C90" w:rsidRPr="00147670" w:rsidRDefault="00305C90" w:rsidP="00305C90">
      <w:pPr>
        <w:pStyle w:val="ListeZeichenEbene1"/>
      </w:pPr>
      <w:r w:rsidRPr="00147670">
        <w:t>Namensschreibweise nach deutschem Recht</w:t>
      </w:r>
    </w:p>
    <w:p w:rsidR="00305C90" w:rsidRPr="00147670" w:rsidRDefault="00305C90" w:rsidP="00305C90">
      <w:pPr>
        <w:pStyle w:val="ListeZeichenEbene1"/>
      </w:pPr>
      <w:r w:rsidRPr="00147670">
        <w:t>Tag und Ort mit Angabe des Staates der Geburt</w:t>
      </w:r>
    </w:p>
    <w:p w:rsidR="00305C90" w:rsidRPr="00147670" w:rsidRDefault="00305C90" w:rsidP="00305C90">
      <w:pPr>
        <w:pStyle w:val="ListeZeichenEbene1"/>
      </w:pPr>
      <w:r w:rsidRPr="00147670">
        <w:t>Geschlecht</w:t>
      </w:r>
    </w:p>
    <w:p w:rsidR="00305C90" w:rsidRPr="00147670" w:rsidRDefault="00305C90" w:rsidP="00305C90">
      <w:pPr>
        <w:pStyle w:val="ListeZeichenEbene1"/>
      </w:pPr>
      <w:r w:rsidRPr="00147670">
        <w:t>Doktorgrad</w:t>
      </w:r>
    </w:p>
    <w:p w:rsidR="00305C90" w:rsidRPr="00147670" w:rsidRDefault="00305C90" w:rsidP="00305C90">
      <w:pPr>
        <w:pStyle w:val="ListeZeichenEbene1"/>
      </w:pPr>
      <w:r w:rsidRPr="00147670">
        <w:t>Staatsangehörigkeiten</w:t>
      </w:r>
    </w:p>
    <w:p w:rsidR="00305C90" w:rsidRPr="00147670" w:rsidRDefault="00305C90" w:rsidP="00305C90">
      <w:pPr>
        <w:pStyle w:val="ListeZeichenEbene1"/>
      </w:pPr>
      <w:r w:rsidRPr="00147670">
        <w:t>Aktenzeichen der Ausländerakte</w:t>
      </w:r>
    </w:p>
    <w:p w:rsidR="00305C90" w:rsidRPr="00147670" w:rsidRDefault="00305C90" w:rsidP="00305C90">
      <w:pPr>
        <w:pStyle w:val="ListeZeichenEbene1"/>
      </w:pPr>
      <w:r w:rsidRPr="00147670">
        <w:t>Hinweis auf andere Datensätze, unter denen der Ausländer in der Datei geführt wird</w:t>
      </w:r>
    </w:p>
    <w:p w:rsidR="00305C90" w:rsidRPr="00147670" w:rsidRDefault="006704A0" w:rsidP="00305C90">
      <w:pPr>
        <w:pStyle w:val="ListeZeichenEbene1"/>
      </w:pPr>
      <w:r>
        <w:t>Das Sper</w:t>
      </w:r>
      <w:r w:rsidR="00305C90" w:rsidRPr="00147670">
        <w:t xml:space="preserve">rkennwort und die Sperrsumme für die Sperrung oder Entsperrung des elektronischen Identitätsnachweises </w:t>
      </w:r>
    </w:p>
    <w:p w:rsidR="00305C90" w:rsidRPr="00147670" w:rsidRDefault="00305C90" w:rsidP="00305C90">
      <w:pPr>
        <w:pStyle w:val="ListeZeichenEbene1"/>
      </w:pPr>
      <w:r w:rsidRPr="00147670">
        <w:t>Familienstand</w:t>
      </w:r>
    </w:p>
    <w:p w:rsidR="00305C90" w:rsidRPr="00147670" w:rsidRDefault="00305C90" w:rsidP="00305C90">
      <w:pPr>
        <w:pStyle w:val="ListeZeichenEbene1"/>
      </w:pPr>
      <w:r w:rsidRPr="00147670">
        <w:t>gegenwärtige Anschrift und Einzugsdatum</w:t>
      </w:r>
    </w:p>
    <w:p w:rsidR="00305C90" w:rsidRPr="00147670" w:rsidRDefault="00305C90" w:rsidP="00305C90">
      <w:pPr>
        <w:pStyle w:val="ListeZeichenEbene1"/>
      </w:pPr>
      <w:r w:rsidRPr="00147670">
        <w:t>frühere Anschriften und Auszugsdatum</w:t>
      </w:r>
    </w:p>
    <w:p w:rsidR="00305C90" w:rsidRPr="00147670" w:rsidRDefault="00305C90" w:rsidP="00305C90">
      <w:pPr>
        <w:pStyle w:val="ListeZeichenEbene1"/>
      </w:pPr>
      <w:r w:rsidRPr="00147670">
        <w:t>Ausländerzentralregister-Nummer</w:t>
      </w:r>
    </w:p>
    <w:p w:rsidR="00305C90" w:rsidRPr="00147670" w:rsidRDefault="00305C90" w:rsidP="00305C90">
      <w:pPr>
        <w:pStyle w:val="ListeZeichenEbene1"/>
      </w:pPr>
      <w:r w:rsidRPr="00147670">
        <w:t>Angaben zum Pass, Passersatz oder Ausweisersatz</w:t>
      </w:r>
    </w:p>
    <w:p w:rsidR="00305C90" w:rsidRPr="00147670" w:rsidRDefault="00305C90" w:rsidP="00305C90">
      <w:pPr>
        <w:pStyle w:val="ListeZeichenEbene1"/>
      </w:pPr>
      <w:r w:rsidRPr="00147670">
        <w:t>Art des Dokuments</w:t>
      </w:r>
    </w:p>
    <w:p w:rsidR="00305C90" w:rsidRPr="00147670" w:rsidRDefault="00305C90" w:rsidP="00305C90">
      <w:pPr>
        <w:pStyle w:val="ListeZeichenEbene1"/>
      </w:pPr>
      <w:r w:rsidRPr="00147670">
        <w:t>Seriennummer</w:t>
      </w:r>
    </w:p>
    <w:p w:rsidR="00305C90" w:rsidRPr="00147670" w:rsidRDefault="00305C90" w:rsidP="00305C90">
      <w:pPr>
        <w:pStyle w:val="ListeZeichenEbene1"/>
      </w:pPr>
      <w:r w:rsidRPr="00147670">
        <w:t>ausstellender Staat und ausstellende Behörde</w:t>
      </w:r>
    </w:p>
    <w:p w:rsidR="00305C90" w:rsidRPr="00147670" w:rsidRDefault="00305C90" w:rsidP="00305C90">
      <w:pPr>
        <w:pStyle w:val="ListeZeichenEbene1"/>
      </w:pPr>
      <w:r w:rsidRPr="00147670">
        <w:t>Gültigkeitsdauer</w:t>
      </w:r>
    </w:p>
    <w:p w:rsidR="00305C90" w:rsidRPr="00147670" w:rsidRDefault="00305C90" w:rsidP="00305C90">
      <w:pPr>
        <w:pStyle w:val="ListeZeichenEbene1"/>
      </w:pPr>
      <w:r w:rsidRPr="00147670">
        <w:t>freiwillig gemachte Ang</w:t>
      </w:r>
      <w:r w:rsidR="006704A0">
        <w:t>aben zur Religionszugehörigkeit</w:t>
      </w:r>
    </w:p>
    <w:p w:rsidR="00305C90" w:rsidRPr="00147670" w:rsidRDefault="00305C90" w:rsidP="00305C90">
      <w:pPr>
        <w:pStyle w:val="ListeZeichenEbene1"/>
      </w:pPr>
      <w:r w:rsidRPr="00147670">
        <w:t>Lichtbild</w:t>
      </w:r>
    </w:p>
    <w:p w:rsidR="00305C90" w:rsidRPr="00147670" w:rsidRDefault="00305C90" w:rsidP="00305C90">
      <w:pPr>
        <w:pStyle w:val="ListeZeichenEbene1"/>
      </w:pPr>
      <w:r w:rsidRPr="00147670">
        <w:t>Visadatei-Nummer</w:t>
      </w:r>
    </w:p>
    <w:p w:rsidR="00305C90" w:rsidRPr="00147670" w:rsidRDefault="00305C90" w:rsidP="00305C90">
      <w:pPr>
        <w:pStyle w:val="ListeZeichenEbene1"/>
      </w:pPr>
      <w:r w:rsidRPr="00147670">
        <w:t>folgende ausländerrechtliche Maßnahmen jeweils mit Erlassdatum</w:t>
      </w:r>
    </w:p>
    <w:p w:rsidR="00305C90" w:rsidRPr="00147670" w:rsidRDefault="00305C90" w:rsidP="00305C90">
      <w:pPr>
        <w:pStyle w:val="ListeZeichenEbene1"/>
      </w:pPr>
      <w:r w:rsidRPr="00147670">
        <w:t>Erteilung und Verlängerung eines Aufenthaltstitels unter Angabe der Rechtsgrundlage des Aufenthaltstitels und einer Befristung</w:t>
      </w:r>
    </w:p>
    <w:p w:rsidR="00305C90" w:rsidRPr="00147670" w:rsidRDefault="00305C90" w:rsidP="00305C90">
      <w:pPr>
        <w:pStyle w:val="ListeZeichenEbene1"/>
      </w:pPr>
      <w:r w:rsidRPr="00147670">
        <w:t>Ablehnung eines Antrages auf Erteilung oder Verlängerung eines Aufenthaltstitels</w:t>
      </w:r>
    </w:p>
    <w:p w:rsidR="00305C90" w:rsidRPr="00147670" w:rsidRDefault="00305C90" w:rsidP="00305C90">
      <w:pPr>
        <w:pStyle w:val="ListeZeichenEbene1"/>
      </w:pPr>
      <w:r w:rsidRPr="00147670">
        <w:t>Erteilung einer Bescheinigung über die Aufenthaltsgestattung unter Angabe der Befristung</w:t>
      </w:r>
    </w:p>
    <w:p w:rsidR="00305C90" w:rsidRPr="00147670" w:rsidRDefault="00305C90" w:rsidP="00305C90">
      <w:pPr>
        <w:pStyle w:val="ListeZeichenEbene1"/>
      </w:pPr>
      <w:r w:rsidRPr="00147670">
        <w:t>Anerkennung als Asylberechtigter oder die Feststellung, dass die Voraussetzungen des § 25 Abs. 2 des Aufenthaltsgesetzes vorliegen, sowie Angaben zur Bestandskraft</w:t>
      </w:r>
    </w:p>
    <w:p w:rsidR="00305C90" w:rsidRPr="00147670" w:rsidRDefault="00305C90" w:rsidP="00305C90">
      <w:pPr>
        <w:pStyle w:val="ListeZeichenEbene1"/>
      </w:pPr>
      <w:r w:rsidRPr="00147670">
        <w:t>Ablehnung eines Asylantrags oder eines Antrages auf Anerkennung als heimatloser Ausländer und Angaben zur Bestandskraft</w:t>
      </w:r>
    </w:p>
    <w:p w:rsidR="00305C90" w:rsidRPr="00147670" w:rsidRDefault="00305C90" w:rsidP="00305C90">
      <w:pPr>
        <w:pStyle w:val="ListeZeichenEbene1"/>
      </w:pPr>
      <w:r w:rsidRPr="00147670">
        <w:t>Widerruf und Rücknahme der Anerkennung als Asylberechtigter oder der Feststellung, dass die Voraussetzungen des § 25 Abs. 2 des Aufenthaltsgesetzes vorliegen</w:t>
      </w:r>
    </w:p>
    <w:p w:rsidR="00305C90" w:rsidRPr="00147670" w:rsidRDefault="00305C90" w:rsidP="00305C90">
      <w:pPr>
        <w:pStyle w:val="ListeZeichenEbene1"/>
      </w:pPr>
      <w:r w:rsidRPr="00147670">
        <w:t>Bedingungen, Auflagen und räumliche Beschränkungen</w:t>
      </w:r>
    </w:p>
    <w:p w:rsidR="00305C90" w:rsidRPr="00147670" w:rsidRDefault="00305C90" w:rsidP="00305C90">
      <w:pPr>
        <w:pStyle w:val="ListeZeichenEbene1"/>
      </w:pPr>
      <w:r w:rsidRPr="00147670">
        <w:t>nachträgliche zeitliche Beschränkungen</w:t>
      </w:r>
    </w:p>
    <w:p w:rsidR="00305C90" w:rsidRPr="00147670" w:rsidRDefault="00305C90" w:rsidP="00305C90">
      <w:pPr>
        <w:pStyle w:val="ListeZeichenEbene1"/>
      </w:pPr>
      <w:r w:rsidRPr="00147670">
        <w:t>Widerruf und Rücknahme eines Aufenthaltstitels oder Feststellung des Verlusts des Freizügigkeitsrechts nach § 2 Absatz 7, § 5 Absatz 4 oder § 6 Abs. 1 des Freizügigkeitsgesetzes/EU</w:t>
      </w:r>
    </w:p>
    <w:p w:rsidR="00305C90" w:rsidRPr="00147670" w:rsidRDefault="00305C90" w:rsidP="00305C90">
      <w:pPr>
        <w:pStyle w:val="ListeZeichenEbene1"/>
      </w:pPr>
      <w:r w:rsidRPr="00147670">
        <w:t>sicherheitsrechtliche Befragung nach § 54 Absatz 2 Nummer 7 des Aufenthaltsgesetzes</w:t>
      </w:r>
    </w:p>
    <w:p w:rsidR="00305C90" w:rsidRPr="00147670" w:rsidRDefault="00305C90" w:rsidP="00305C90">
      <w:pPr>
        <w:pStyle w:val="ListeZeichenEbene1"/>
      </w:pPr>
      <w:r w:rsidRPr="00147670">
        <w:t>Ausweisung</w:t>
      </w:r>
    </w:p>
    <w:p w:rsidR="00305C90" w:rsidRPr="00147670" w:rsidRDefault="00305C90" w:rsidP="00305C90">
      <w:pPr>
        <w:pStyle w:val="ListeZeichenEbene1"/>
      </w:pPr>
      <w:r w:rsidRPr="00147670">
        <w:t>Ausreiseaufforderung unter Angabe der Ausreisefrist</w:t>
      </w:r>
    </w:p>
    <w:p w:rsidR="00305C90" w:rsidRPr="00147670" w:rsidRDefault="00305C90" w:rsidP="00305C90">
      <w:pPr>
        <w:pStyle w:val="ListeZeichenEbene1"/>
      </w:pPr>
      <w:r w:rsidRPr="00147670">
        <w:lastRenderedPageBreak/>
        <w:t>Androhung der Abschiebung unter Angabe der Ausreisefrist</w:t>
      </w:r>
    </w:p>
    <w:p w:rsidR="00305C90" w:rsidRPr="00147670" w:rsidRDefault="00305C90" w:rsidP="00305C90">
      <w:pPr>
        <w:pStyle w:val="ListeZeichenEbene1"/>
      </w:pPr>
      <w:r w:rsidRPr="00147670">
        <w:t>Anordnung und Vollzug der Abschiebung einschließlich der Abschiebungsanordnung nach § 58a des Aufenthaltsgesetzes</w:t>
      </w:r>
    </w:p>
    <w:p w:rsidR="00305C90" w:rsidRPr="00147670" w:rsidRDefault="00305C90" w:rsidP="00305C90">
      <w:pPr>
        <w:pStyle w:val="ListeZeichenEbene1"/>
      </w:pPr>
      <w:r w:rsidRPr="00147670">
        <w:t>Verlängerung der Ausreisefrist</w:t>
      </w:r>
    </w:p>
    <w:p w:rsidR="00305C90" w:rsidRPr="00147670" w:rsidRDefault="00305C90" w:rsidP="00305C90">
      <w:pPr>
        <w:pStyle w:val="ListeZeichenEbene1"/>
      </w:pPr>
      <w:r w:rsidRPr="00147670">
        <w:t>Erteilung und Erneuerung einer Bescheinigung über die Aussetzung der Abschiebung (Duldung) nach § 60a des Aufenthaltsgesetzes unter Angabe der Befristung</w:t>
      </w:r>
    </w:p>
    <w:p w:rsidR="00305C90" w:rsidRPr="00147670" w:rsidRDefault="00305C90" w:rsidP="00305C90">
      <w:pPr>
        <w:pStyle w:val="ListeZeichenEbene1"/>
      </w:pPr>
      <w:r w:rsidRPr="00147670">
        <w:t>Untersagung oder Beschränkung der politischen Betätigung unter Angabe einer Befristung</w:t>
      </w:r>
    </w:p>
    <w:p w:rsidR="00305C90" w:rsidRPr="00147670" w:rsidRDefault="00305C90" w:rsidP="00305C90">
      <w:pPr>
        <w:pStyle w:val="ListeZeichenEbene1"/>
      </w:pPr>
      <w:r w:rsidRPr="00147670">
        <w:t>Überwachungsmaßnahmen nach § 56 des Aufenthaltsgesetzes</w:t>
      </w:r>
    </w:p>
    <w:p w:rsidR="00305C90" w:rsidRPr="00147670" w:rsidRDefault="00305C90" w:rsidP="00305C90">
      <w:pPr>
        <w:pStyle w:val="ListeZeichenEbene1"/>
      </w:pPr>
      <w:r w:rsidRPr="00147670">
        <w:t>Erlass eines Ausreiseverbots</w:t>
      </w:r>
    </w:p>
    <w:p w:rsidR="00305C90" w:rsidRPr="00147670" w:rsidRDefault="00305C90" w:rsidP="00305C90">
      <w:pPr>
        <w:pStyle w:val="ListeZeichenEbene1"/>
      </w:pPr>
      <w:r w:rsidRPr="00147670">
        <w:t>Zustimmung der Ausländerbehörde zur Visumserteilung</w:t>
      </w:r>
    </w:p>
    <w:p w:rsidR="00305C90" w:rsidRPr="00147670" w:rsidRDefault="00305C90" w:rsidP="00305C90">
      <w:pPr>
        <w:pStyle w:val="ListeZeichenEbene1"/>
      </w:pPr>
      <w:r w:rsidRPr="00147670">
        <w:t>Befristung nach § 11 Absatz 2 des Aufenthaltsgesetzes</w:t>
      </w:r>
    </w:p>
    <w:p w:rsidR="00305C90" w:rsidRPr="00147670" w:rsidRDefault="00305C90" w:rsidP="00305C90">
      <w:pPr>
        <w:pStyle w:val="ListeZeichenEbene1"/>
      </w:pPr>
      <w:r w:rsidRPr="00147670">
        <w:t xml:space="preserve">Erteilung einer </w:t>
      </w:r>
      <w:proofErr w:type="spellStart"/>
      <w:r w:rsidRPr="00147670">
        <w:t>Betretenserlaubnis</w:t>
      </w:r>
      <w:proofErr w:type="spellEnd"/>
      <w:r w:rsidRPr="00147670">
        <w:t xml:space="preserve"> nach § 11 Absatz 8 des Aufenthaltsgesetzes unter Angabe der Befristung</w:t>
      </w:r>
    </w:p>
    <w:p w:rsidR="00305C90" w:rsidRPr="00147670" w:rsidRDefault="00305C90" w:rsidP="00305C90">
      <w:pPr>
        <w:pStyle w:val="ListeZeichenEbene1"/>
      </w:pPr>
      <w:r w:rsidRPr="00147670">
        <w:t>Übermittlung von Einreisebedenken im Hinblick auf § 5 des Aufenthaltsgesetzes an das Ausländerzentralregister</w:t>
      </w:r>
    </w:p>
    <w:p w:rsidR="00305C90" w:rsidRPr="00147670" w:rsidRDefault="00305C90" w:rsidP="00305C90">
      <w:pPr>
        <w:pStyle w:val="ListeZeichenEbene1"/>
      </w:pPr>
      <w:r w:rsidRPr="00147670">
        <w:t>Übermittlung einer Verurteilung nach § 95 Abs. 1 Nr. 3 oder Abs. 2 Nr. 1 des Aufenthaltsgesetzes,</w:t>
      </w:r>
    </w:p>
    <w:p w:rsidR="00305C90" w:rsidRPr="00147670" w:rsidRDefault="00305C90" w:rsidP="00305C90">
      <w:pPr>
        <w:pStyle w:val="ListeZeichenEbene1"/>
      </w:pPr>
      <w:r w:rsidRPr="00147670">
        <w:t>Berechtigung oder Verpflichtung zur Teilnahme an Integrationskursen nach den §§ 43 bis 44a des Aufenthaltsgesetzes, Beginn und erfolgreicher Abschluss der Teilnahme an Integrationskursen nach den §§ 43 bis 44a des Aufenthaltsgesetzes sowie, bis zum Abschluss des Kurses, gemeldete Fehlzeiten, Abgabe eines Hinweises nach § 44a Abs. 3 Satz 1 des Aufenthaltsgesetzes sowie Kennziffern, die von der Ausländerbehörde für die anonymisierte Mitteilung der vorstehend genannten Ereignisse an das Bundesamt für Migration und Flüchtlinge zur Erfüllung seiner Koordinierungs- und Steuerungsfunktion verwendet werden</w:t>
      </w:r>
    </w:p>
    <w:p w:rsidR="00305C90" w:rsidRPr="00147670" w:rsidRDefault="00305C90" w:rsidP="00305C90">
      <w:pPr>
        <w:pStyle w:val="ListeZeichenEbene1"/>
      </w:pPr>
      <w:r w:rsidRPr="00147670">
        <w:t>Zustimmung der Bundesagentur für Arbeit nach § 39 des Aufenthaltsgesetzes mit räumlicher Beschränkung und weiteren Nebenbestimmungen, deren Rücknahme sowie deren Versagung nach § 40 des Aufenthaltsgesetzes, deren Widerruf nach § 41 des Aufenthaltsgesetzes oder von der Ausländerbehörde festgestellte Zustimmungsfreiheit</w:t>
      </w:r>
    </w:p>
    <w:p w:rsidR="0071276B" w:rsidRDefault="00305C90" w:rsidP="00305C90">
      <w:pPr>
        <w:pStyle w:val="ListeZeichenEbene1"/>
      </w:pPr>
      <w:r w:rsidRPr="00147670">
        <w:t>Geschäftszeichen des Bundesverwaltungsamtes für Meldungen zu einer laufenden Beteiligungsanfrage oder einem Nachberichtsfall (BVA-Verfahrensnummer)</w:t>
      </w:r>
    </w:p>
    <w:p w:rsidR="00224808" w:rsidRDefault="00224808" w:rsidP="00224808">
      <w:pPr>
        <w:pStyle w:val="ListeZeichenEbene1"/>
        <w:numPr>
          <w:ilvl w:val="0"/>
          <w:numId w:val="0"/>
        </w:numPr>
        <w:ind w:left="340"/>
      </w:pPr>
    </w:p>
    <w:p w:rsidR="0071276B" w:rsidRDefault="0071276B" w:rsidP="00F01CEF">
      <w:pPr>
        <w:pStyle w:val="berschrift2"/>
      </w:pPr>
      <w:bookmarkStart w:id="6" w:name="_Toc507162088"/>
      <w:r w:rsidRPr="00700E6A">
        <w:t xml:space="preserve">Empfänger </w:t>
      </w:r>
      <w:r w:rsidR="00305C90">
        <w:t>von</w:t>
      </w:r>
      <w:r w:rsidRPr="00700E6A">
        <w:t xml:space="preserve"> Datenübermittlungen</w:t>
      </w:r>
      <w:bookmarkEnd w:id="6"/>
    </w:p>
    <w:p w:rsidR="008C699B" w:rsidRPr="00700E6A" w:rsidRDefault="008C699B" w:rsidP="0071276B">
      <w:pPr>
        <w:jc w:val="both"/>
        <w:rPr>
          <w:rFonts w:ascii="Arial" w:hAnsi="Arial" w:cs="Arial"/>
          <w:sz w:val="20"/>
          <w:szCs w:val="20"/>
        </w:rPr>
      </w:pPr>
    </w:p>
    <w:p w:rsidR="0071276B" w:rsidRDefault="0071276B" w:rsidP="007C5CC3">
      <w:pPr>
        <w:pStyle w:val="berschrift3"/>
      </w:pPr>
      <w:bookmarkStart w:id="7" w:name="_Toc507162089"/>
      <w:r w:rsidRPr="00700E6A">
        <w:t xml:space="preserve">Datenempfänger: </w:t>
      </w:r>
      <w:r w:rsidR="001B5B20" w:rsidRPr="00147670">
        <w:rPr>
          <w:rFonts w:cs="Calibri"/>
          <w:sz w:val="22"/>
        </w:rPr>
        <w:t>Ausländerzentralregister (AZR)</w:t>
      </w:r>
      <w:bookmarkEnd w:id="7"/>
    </w:p>
    <w:p w:rsidR="007C5CC3" w:rsidRPr="007C5CC3" w:rsidRDefault="007C5CC3" w:rsidP="007C5CC3"/>
    <w:p w:rsidR="0071276B" w:rsidRDefault="0071276B" w:rsidP="001B5B20">
      <w:r w:rsidRPr="00700E6A">
        <w:t xml:space="preserve">Art der Daten: </w:t>
      </w:r>
      <w:r w:rsidR="001B5B20" w:rsidRPr="001B5B20">
        <w:t xml:space="preserve">erforderliche und gesetzlich zugelassene Daten aus dem Ausländerregister  zur Erfüllung der in § 2 AZRG, § 3 AZRG, § 5 AZRG, § 7 Satz 2 AZRG, § 10 AZRG, § 14 AZRG, § 15 Abs. 1 Nr. 1 AZRG, § 22 AZRG, § 38 AZRG, § 5 Abs. 1 AZRG-DV, § 5 Abs. 1 </w:t>
      </w:r>
      <w:proofErr w:type="spellStart"/>
      <w:r w:rsidR="001B5B20" w:rsidRPr="001B5B20">
        <w:t>AufenthG</w:t>
      </w:r>
      <w:proofErr w:type="spellEnd"/>
      <w:r w:rsidR="001B5B20" w:rsidRPr="001B5B20">
        <w:t xml:space="preserve">, § 11 Abs. 1 </w:t>
      </w:r>
      <w:proofErr w:type="spellStart"/>
      <w:r w:rsidR="001B5B20" w:rsidRPr="001B5B20">
        <w:t>AufenthG</w:t>
      </w:r>
      <w:proofErr w:type="spellEnd"/>
      <w:r w:rsidR="001B5B20" w:rsidRPr="001B5B20">
        <w:t xml:space="preserve">, § 54a </w:t>
      </w:r>
      <w:proofErr w:type="spellStart"/>
      <w:r w:rsidR="001B5B20" w:rsidRPr="001B5B20">
        <w:t>AufenthG</w:t>
      </w:r>
      <w:proofErr w:type="spellEnd"/>
      <w:r w:rsidR="001B5B20" w:rsidRPr="001B5B20">
        <w:t xml:space="preserve">, § 66 </w:t>
      </w:r>
      <w:proofErr w:type="spellStart"/>
      <w:r w:rsidR="001B5B20" w:rsidRPr="001B5B20">
        <w:t>AufenthG</w:t>
      </w:r>
      <w:proofErr w:type="spellEnd"/>
      <w:r w:rsidR="001B5B20" w:rsidRPr="001B5B20">
        <w:t xml:space="preserve">, § 68 </w:t>
      </w:r>
      <w:proofErr w:type="spellStart"/>
      <w:r w:rsidR="001B5B20" w:rsidRPr="001B5B20">
        <w:t>AufenthG</w:t>
      </w:r>
      <w:proofErr w:type="spellEnd"/>
      <w:r w:rsidR="001B5B20" w:rsidRPr="001B5B20">
        <w:t xml:space="preserve">, § 95 </w:t>
      </w:r>
      <w:proofErr w:type="spellStart"/>
      <w:r w:rsidR="001B5B20" w:rsidRPr="001B5B20">
        <w:t>AufenthG</w:t>
      </w:r>
      <w:proofErr w:type="spellEnd"/>
      <w:r w:rsidR="001B5B20" w:rsidRPr="001B5B20">
        <w:t xml:space="preserve"> genannten Aufgaben</w:t>
      </w:r>
      <w:r w:rsidR="007C5CC3">
        <w:t>.</w:t>
      </w:r>
    </w:p>
    <w:p w:rsidR="001B5B20" w:rsidRDefault="001B5B20" w:rsidP="001B5B20"/>
    <w:p w:rsidR="001B5B20" w:rsidRDefault="001B5B20" w:rsidP="001B5B20">
      <w:pPr>
        <w:pStyle w:val="berschrift3"/>
      </w:pPr>
      <w:bookmarkStart w:id="8" w:name="_Toc507162090"/>
      <w:r>
        <w:t>Datenempfänger: Andere Ausländerbehörde</w:t>
      </w:r>
      <w:r w:rsidR="00A807E3">
        <w:t>n</w:t>
      </w:r>
      <w:bookmarkEnd w:id="8"/>
    </w:p>
    <w:p w:rsidR="001B5B20" w:rsidRDefault="001B5B20" w:rsidP="001B5B20"/>
    <w:p w:rsidR="001B5B20" w:rsidRDefault="001B5B20" w:rsidP="001B5B20">
      <w:r>
        <w:t xml:space="preserve">Art der Daten: </w:t>
      </w:r>
      <w:r w:rsidRPr="00147670">
        <w:t>erforderliche und gesetzlich zugelassene Daten aus dem Ausländerregister</w:t>
      </w:r>
      <w:r>
        <w:t xml:space="preserve"> </w:t>
      </w:r>
      <w:r w:rsidRPr="00147670">
        <w:t xml:space="preserve">zur Erfüllung der in § 2 AZRG, § 3 AZRG, § 5 AZRG, § 7 Satz 2 AZRG, § 10 AZRG, § 14 AZRG, § 15 Abs. 1 Nr. 1 AZRG, § 22 AZRG, § 38 AZRG, § 5 Abs. 1 AZRG-DV, § 5 Abs. 1 </w:t>
      </w:r>
      <w:proofErr w:type="spellStart"/>
      <w:r w:rsidRPr="00147670">
        <w:t>AufenthG</w:t>
      </w:r>
      <w:proofErr w:type="spellEnd"/>
      <w:r w:rsidRPr="00147670">
        <w:t xml:space="preserve">, § 11 Abs. 1 </w:t>
      </w:r>
      <w:proofErr w:type="spellStart"/>
      <w:r w:rsidRPr="00147670">
        <w:t>AufenthG</w:t>
      </w:r>
      <w:proofErr w:type="spellEnd"/>
      <w:r w:rsidRPr="00147670">
        <w:t xml:space="preserve">, § 54a </w:t>
      </w:r>
      <w:proofErr w:type="spellStart"/>
      <w:r w:rsidRPr="00147670">
        <w:t>AufenthG</w:t>
      </w:r>
      <w:proofErr w:type="spellEnd"/>
      <w:r w:rsidRPr="00147670">
        <w:t xml:space="preserve">, § 66 </w:t>
      </w:r>
      <w:proofErr w:type="spellStart"/>
      <w:r w:rsidRPr="00147670">
        <w:t>AufenthG</w:t>
      </w:r>
      <w:proofErr w:type="spellEnd"/>
      <w:r w:rsidRPr="00147670">
        <w:t xml:space="preserve">, § 68 </w:t>
      </w:r>
      <w:proofErr w:type="spellStart"/>
      <w:r w:rsidRPr="00147670">
        <w:t>AufenthG</w:t>
      </w:r>
      <w:proofErr w:type="spellEnd"/>
      <w:r w:rsidRPr="00147670">
        <w:t xml:space="preserve">, § 95 </w:t>
      </w:r>
      <w:proofErr w:type="spellStart"/>
      <w:r w:rsidRPr="00147670">
        <w:t>AufenthG</w:t>
      </w:r>
      <w:proofErr w:type="spellEnd"/>
      <w:r w:rsidRPr="00147670">
        <w:t xml:space="preserve"> genannten Aufgaben</w:t>
      </w:r>
      <w:r>
        <w:t>.</w:t>
      </w:r>
    </w:p>
    <w:bookmarkEnd w:id="0"/>
    <w:bookmarkEnd w:id="1"/>
    <w:bookmarkEnd w:id="2"/>
    <w:p w:rsidR="007C5CC3" w:rsidRDefault="007C5CC3" w:rsidP="007C5CC3"/>
    <w:p w:rsidR="001B5B20" w:rsidRDefault="001B5B20" w:rsidP="007C5CC3"/>
    <w:p w:rsidR="001B5B20" w:rsidRDefault="001B5B20" w:rsidP="007C5CC3"/>
    <w:p w:rsidR="001B5B20" w:rsidRDefault="001B5B20" w:rsidP="001B5B20">
      <w:pPr>
        <w:pStyle w:val="berschrift3"/>
      </w:pPr>
      <w:bookmarkStart w:id="9" w:name="_Toc507162091"/>
      <w:r w:rsidRPr="001B5B20">
        <w:lastRenderedPageBreak/>
        <w:t>Datenempfänger:</w:t>
      </w:r>
      <w:r>
        <w:t xml:space="preserve"> Bundesamt für Migration</w:t>
      </w:r>
      <w:bookmarkEnd w:id="9"/>
      <w:r>
        <w:t xml:space="preserve"> </w:t>
      </w:r>
    </w:p>
    <w:p w:rsidR="001B5B20" w:rsidRDefault="001B5B20" w:rsidP="007C5CC3"/>
    <w:p w:rsidR="001B5B20" w:rsidRPr="00147670" w:rsidRDefault="001B5B20" w:rsidP="001B5B20">
      <w:pPr>
        <w:rPr>
          <w:bCs/>
        </w:rPr>
      </w:pPr>
      <w:r>
        <w:t xml:space="preserve">Art der Daten: </w:t>
      </w:r>
      <w:r w:rsidRPr="00147670">
        <w:t>erforderliche und gesetzlich zugelassene Daten aus dem Ausländerregister</w:t>
      </w:r>
      <w:r>
        <w:t xml:space="preserve"> </w:t>
      </w:r>
      <w:r w:rsidRPr="00147670">
        <w:t xml:space="preserve">zur Erfüllung der in § 35 Abs. 1 Bundesdatenschutzgesetz (BDSG), § 4 Abs. 1 </w:t>
      </w:r>
      <w:proofErr w:type="spellStart"/>
      <w:r w:rsidRPr="00147670">
        <w:t>IntV</w:t>
      </w:r>
      <w:proofErr w:type="spellEnd"/>
      <w:r w:rsidRPr="00147670">
        <w:t xml:space="preserve">, § 5 Abs. 2 </w:t>
      </w:r>
      <w:proofErr w:type="spellStart"/>
      <w:r w:rsidRPr="00147670">
        <w:t>IntV</w:t>
      </w:r>
      <w:proofErr w:type="spellEnd"/>
      <w:r w:rsidRPr="00147670">
        <w:t xml:space="preserve">, § 6 Abs. 1 und 2 </w:t>
      </w:r>
      <w:proofErr w:type="spellStart"/>
      <w:r w:rsidRPr="00147670">
        <w:t>IntV</w:t>
      </w:r>
      <w:proofErr w:type="spellEnd"/>
      <w:r w:rsidRPr="00147670">
        <w:t xml:space="preserve">, § 8 Abs. 1 Satz 1 </w:t>
      </w:r>
      <w:proofErr w:type="spellStart"/>
      <w:r w:rsidRPr="00147670">
        <w:t>IntV</w:t>
      </w:r>
      <w:proofErr w:type="spellEnd"/>
      <w:r w:rsidRPr="00147670">
        <w:t xml:space="preserve">, § 8 Abs. 1 Satz 2 </w:t>
      </w:r>
      <w:proofErr w:type="spellStart"/>
      <w:r w:rsidRPr="00147670">
        <w:t>IntV</w:t>
      </w:r>
      <w:proofErr w:type="spellEnd"/>
      <w:r w:rsidRPr="00147670">
        <w:t xml:space="preserve">, § 8 Abs. 3 Satz 2 </w:t>
      </w:r>
      <w:proofErr w:type="spellStart"/>
      <w:r w:rsidRPr="00147670">
        <w:t>IntV</w:t>
      </w:r>
      <w:proofErr w:type="spellEnd"/>
      <w:r w:rsidRPr="00147670">
        <w:t xml:space="preserve">, § 43 Abs. 4 </w:t>
      </w:r>
      <w:proofErr w:type="spellStart"/>
      <w:r w:rsidRPr="00147670">
        <w:t>AufenthG</w:t>
      </w:r>
      <w:proofErr w:type="spellEnd"/>
      <w:r w:rsidRPr="00147670">
        <w:t xml:space="preserve">, § 44 Abs. 2 </w:t>
      </w:r>
      <w:proofErr w:type="spellStart"/>
      <w:r w:rsidRPr="00147670">
        <w:t>AufenthG</w:t>
      </w:r>
      <w:proofErr w:type="spellEnd"/>
      <w:r w:rsidRPr="00147670">
        <w:t xml:space="preserve">, § 44a Abs. 1 Satz 1 Nr. 1a </w:t>
      </w:r>
      <w:proofErr w:type="spellStart"/>
      <w:r w:rsidRPr="00147670">
        <w:t>AufenthG</w:t>
      </w:r>
      <w:proofErr w:type="spellEnd"/>
      <w:r w:rsidRPr="00147670">
        <w:t xml:space="preserve">, § 44a Abs. 1 Satz 1 Nr. 1b </w:t>
      </w:r>
      <w:proofErr w:type="spellStart"/>
      <w:r w:rsidRPr="00147670">
        <w:t>AufenthG</w:t>
      </w:r>
      <w:proofErr w:type="spellEnd"/>
      <w:r w:rsidRPr="00147670">
        <w:t xml:space="preserve">, § 44a Abs. 1 Satz 1 Nr. 3 </w:t>
      </w:r>
      <w:proofErr w:type="spellStart"/>
      <w:r w:rsidRPr="00147670">
        <w:t>AufenthG</w:t>
      </w:r>
      <w:proofErr w:type="spellEnd"/>
      <w:r w:rsidRPr="00147670">
        <w:t xml:space="preserve">, § 44a Abs. 2a </w:t>
      </w:r>
      <w:proofErr w:type="spellStart"/>
      <w:r w:rsidRPr="00147670">
        <w:t>AufenthG</w:t>
      </w:r>
      <w:proofErr w:type="spellEnd"/>
      <w:r w:rsidRPr="00147670">
        <w:t xml:space="preserve">, § 88a Abs. 1 Satz 1 </w:t>
      </w:r>
      <w:proofErr w:type="spellStart"/>
      <w:r w:rsidRPr="00147670">
        <w:t>AufenthG</w:t>
      </w:r>
      <w:proofErr w:type="spellEnd"/>
      <w:r w:rsidRPr="00147670">
        <w:t xml:space="preserve">, § 88a Abs. 1 Satz 3 </w:t>
      </w:r>
      <w:proofErr w:type="spellStart"/>
      <w:r w:rsidRPr="00147670">
        <w:t>AufenthG</w:t>
      </w:r>
      <w:proofErr w:type="spellEnd"/>
      <w:r w:rsidRPr="00147670">
        <w:t xml:space="preserve">, § 104 Abs. 5 </w:t>
      </w:r>
      <w:proofErr w:type="spellStart"/>
      <w:r w:rsidRPr="00147670">
        <w:t>AufenthG</w:t>
      </w:r>
      <w:proofErr w:type="spellEnd"/>
      <w:r w:rsidRPr="00147670">
        <w:t xml:space="preserve"> genannten Aufgaben</w:t>
      </w:r>
      <w:r>
        <w:t>.</w:t>
      </w:r>
    </w:p>
    <w:p w:rsidR="001B5B20" w:rsidRDefault="001B5B20" w:rsidP="007C5CC3"/>
    <w:p w:rsidR="001B5B20" w:rsidRDefault="001B5B20" w:rsidP="001B5B20">
      <w:pPr>
        <w:pStyle w:val="berschrift3"/>
      </w:pPr>
      <w:bookmarkStart w:id="10" w:name="_Toc507162092"/>
      <w:r>
        <w:t>Datenempfänger: Meldebehörden</w:t>
      </w:r>
      <w:bookmarkEnd w:id="10"/>
    </w:p>
    <w:p w:rsidR="001B5B20" w:rsidRDefault="001B5B20" w:rsidP="007C5CC3"/>
    <w:p w:rsidR="001B5B20" w:rsidRDefault="001B5B20" w:rsidP="007C5CC3">
      <w:r>
        <w:t xml:space="preserve">Art der Daten: </w:t>
      </w:r>
      <w:r w:rsidRPr="001B5B20">
        <w:t xml:space="preserve">erforderliche und gesetzlich zugelassene Daten aus dem Ausländerregister zur Erfüllung der in § 23 Abs. 1 BMG, § 3, BMeldDÜV, § 90a </w:t>
      </w:r>
      <w:proofErr w:type="spellStart"/>
      <w:r w:rsidRPr="001B5B20">
        <w:t>AufenthG</w:t>
      </w:r>
      <w:proofErr w:type="spellEnd"/>
      <w:r w:rsidRPr="001B5B20">
        <w:t xml:space="preserve">, § 90a Abs. 2 </w:t>
      </w:r>
      <w:proofErr w:type="spellStart"/>
      <w:r w:rsidRPr="001B5B20">
        <w:t>AufenthG</w:t>
      </w:r>
      <w:proofErr w:type="spellEnd"/>
      <w:r w:rsidRPr="001B5B20">
        <w:t xml:space="preserve">, § 90b </w:t>
      </w:r>
      <w:proofErr w:type="spellStart"/>
      <w:r w:rsidRPr="001B5B20">
        <w:t>AufenthG</w:t>
      </w:r>
      <w:proofErr w:type="spellEnd"/>
      <w:r w:rsidRPr="001B5B20">
        <w:t xml:space="preserve">, § 51 Abs. 1 Nr. 6 oder 7 </w:t>
      </w:r>
      <w:proofErr w:type="spellStart"/>
      <w:r w:rsidRPr="001B5B20">
        <w:t>AufenthV</w:t>
      </w:r>
      <w:proofErr w:type="spellEnd"/>
      <w:r w:rsidRPr="001B5B20">
        <w:t xml:space="preserve">, § 71 </w:t>
      </w:r>
      <w:proofErr w:type="spellStart"/>
      <w:r w:rsidRPr="001B5B20">
        <w:t>AufenthV</w:t>
      </w:r>
      <w:proofErr w:type="spellEnd"/>
      <w:r w:rsidRPr="001B5B20">
        <w:t xml:space="preserve">, § 71 Abs. 2 </w:t>
      </w:r>
      <w:proofErr w:type="spellStart"/>
      <w:r w:rsidRPr="001B5B20">
        <w:t>AufenthV</w:t>
      </w:r>
      <w:proofErr w:type="spellEnd"/>
      <w:r w:rsidRPr="001B5B20">
        <w:t xml:space="preserve">, § 72 </w:t>
      </w:r>
      <w:proofErr w:type="spellStart"/>
      <w:r w:rsidRPr="001B5B20">
        <w:t>AufenthV</w:t>
      </w:r>
      <w:proofErr w:type="spellEnd"/>
      <w:r w:rsidRPr="001B5B20">
        <w:t xml:space="preserve">, § 72 Abs. 1 </w:t>
      </w:r>
      <w:proofErr w:type="spellStart"/>
      <w:r w:rsidRPr="001B5B20">
        <w:t>AufenthV</w:t>
      </w:r>
      <w:proofErr w:type="spellEnd"/>
      <w:r w:rsidRPr="001B5B20">
        <w:t xml:space="preserve">, § 72 Abs. 2 </w:t>
      </w:r>
      <w:proofErr w:type="spellStart"/>
      <w:r w:rsidRPr="001B5B20">
        <w:t>AufenthV</w:t>
      </w:r>
      <w:proofErr w:type="spellEnd"/>
      <w:r w:rsidRPr="001B5B20">
        <w:t xml:space="preserve"> genannten Aufgaben</w:t>
      </w:r>
      <w:r>
        <w:t>.</w:t>
      </w:r>
    </w:p>
    <w:p w:rsidR="001B5B20" w:rsidRDefault="001B5B20" w:rsidP="007C5CC3"/>
    <w:p w:rsidR="001B5B20" w:rsidRDefault="001B5B20" w:rsidP="001B5B20">
      <w:pPr>
        <w:pStyle w:val="berschrift3"/>
      </w:pPr>
      <w:bookmarkStart w:id="11" w:name="_Toc507162093"/>
      <w:r>
        <w:t>Datenempfänger: Sicherheitsbehörden</w:t>
      </w:r>
      <w:bookmarkEnd w:id="11"/>
    </w:p>
    <w:p w:rsidR="001B5B20" w:rsidRDefault="001B5B20" w:rsidP="007C5CC3"/>
    <w:p w:rsidR="001B5B20" w:rsidRDefault="001B5B20" w:rsidP="007C5CC3">
      <w:r>
        <w:t xml:space="preserve">Art der Daten: </w:t>
      </w:r>
      <w:r w:rsidRPr="001B5B20">
        <w:t xml:space="preserve">erforderliche und gesetzlich zugelassene Daten aus dem Ausländerregister zur Erfüllung der in § 4 </w:t>
      </w:r>
      <w:proofErr w:type="spellStart"/>
      <w:r w:rsidRPr="001B5B20">
        <w:t>BZRGVwV</w:t>
      </w:r>
      <w:proofErr w:type="spellEnd"/>
      <w:r w:rsidRPr="001B5B20">
        <w:t xml:space="preserve"> genannten Aufgaben</w:t>
      </w:r>
      <w:r>
        <w:t>.</w:t>
      </w:r>
    </w:p>
    <w:p w:rsidR="001B5B20" w:rsidRDefault="001B5B20" w:rsidP="007C5CC3"/>
    <w:p w:rsidR="001B5B20" w:rsidRDefault="001B5B20" w:rsidP="001B5B20">
      <w:pPr>
        <w:pStyle w:val="berschrift3"/>
      </w:pPr>
      <w:bookmarkStart w:id="12" w:name="_Toc507162094"/>
      <w:r>
        <w:t>Datenempfänger: Bundesamt für Justiz</w:t>
      </w:r>
      <w:bookmarkEnd w:id="12"/>
    </w:p>
    <w:p w:rsidR="001B5B20" w:rsidRDefault="001B5B20" w:rsidP="007C5CC3"/>
    <w:p w:rsidR="001B5B20" w:rsidRPr="00147670" w:rsidRDefault="001B5B20" w:rsidP="001B5B20">
      <w:pPr>
        <w:rPr>
          <w:bCs/>
        </w:rPr>
      </w:pPr>
      <w:r>
        <w:t xml:space="preserve">Art der Daten: </w:t>
      </w:r>
      <w:r w:rsidRPr="00147670">
        <w:t>erforderliche und gesetzlich zugelassene Daten aus dem Ausländerregister</w:t>
      </w:r>
      <w:r>
        <w:t xml:space="preserve"> </w:t>
      </w:r>
      <w:r w:rsidRPr="00147670">
        <w:t xml:space="preserve">zur Erfüllung der in § 4 </w:t>
      </w:r>
      <w:proofErr w:type="spellStart"/>
      <w:r w:rsidRPr="00147670">
        <w:t>BZRGVwV</w:t>
      </w:r>
      <w:proofErr w:type="spellEnd"/>
      <w:r w:rsidRPr="00147670">
        <w:t xml:space="preserve"> genannten Aufgaben</w:t>
      </w:r>
      <w:r>
        <w:t>.</w:t>
      </w:r>
    </w:p>
    <w:p w:rsidR="001B5B20" w:rsidRDefault="001B5B20" w:rsidP="007C5CC3"/>
    <w:p w:rsidR="001B5B20" w:rsidRDefault="001B5B20" w:rsidP="007C5CC3"/>
    <w:p w:rsidR="001B5B20" w:rsidRDefault="001B5B20" w:rsidP="001B5B20">
      <w:pPr>
        <w:pStyle w:val="berschrift3"/>
      </w:pPr>
      <w:bookmarkStart w:id="13" w:name="_Toc507162095"/>
      <w:r>
        <w:t>Datenempfänger: Verwaltungsgerichte</w:t>
      </w:r>
      <w:bookmarkEnd w:id="13"/>
    </w:p>
    <w:p w:rsidR="001B5B20" w:rsidRDefault="001B5B20" w:rsidP="007C5CC3"/>
    <w:p w:rsidR="001B5B20" w:rsidRDefault="001B5B20" w:rsidP="007C5CC3">
      <w:r>
        <w:t xml:space="preserve">Art der Daten: </w:t>
      </w:r>
      <w:r w:rsidRPr="001B5B20">
        <w:t xml:space="preserve">erforderliche und gesetzlich zugelassene Daten aus dem Ausländerregister zur Erfüllung der in § 72 </w:t>
      </w:r>
      <w:proofErr w:type="spellStart"/>
      <w:r w:rsidRPr="001B5B20">
        <w:t>AufenthG</w:t>
      </w:r>
      <w:proofErr w:type="spellEnd"/>
      <w:r w:rsidRPr="001B5B20">
        <w:t xml:space="preserve"> genannten Aufgaben</w:t>
      </w:r>
      <w:r>
        <w:t>.</w:t>
      </w:r>
    </w:p>
    <w:p w:rsidR="001B5B20" w:rsidRDefault="001B5B20" w:rsidP="007C5CC3"/>
    <w:p w:rsidR="001B5B20" w:rsidRDefault="001B5B20" w:rsidP="001B5B20">
      <w:pPr>
        <w:pStyle w:val="berschrift3"/>
      </w:pPr>
      <w:bookmarkStart w:id="14" w:name="_Toc507162096"/>
      <w:r>
        <w:t>Datenempfänger: Staatsanwaltschaft</w:t>
      </w:r>
      <w:bookmarkEnd w:id="14"/>
    </w:p>
    <w:p w:rsidR="001B5B20" w:rsidRDefault="001B5B20" w:rsidP="007C5CC3"/>
    <w:p w:rsidR="001B5B20" w:rsidRDefault="001B5B20" w:rsidP="007C5CC3">
      <w:r>
        <w:t xml:space="preserve">Art der Daten: </w:t>
      </w:r>
      <w:r w:rsidRPr="001B5B20">
        <w:t xml:space="preserve">erforderliche und gesetzlich zugelassene Daten aus dem Ausländerregister zur Erfüllung der in § 72 </w:t>
      </w:r>
      <w:proofErr w:type="spellStart"/>
      <w:r w:rsidRPr="001B5B20">
        <w:t>AufenthG</w:t>
      </w:r>
      <w:proofErr w:type="spellEnd"/>
      <w:r w:rsidRPr="001B5B20">
        <w:t xml:space="preserve"> und § 90 </w:t>
      </w:r>
      <w:proofErr w:type="spellStart"/>
      <w:r w:rsidRPr="001B5B20">
        <w:t>AufenthG</w:t>
      </w:r>
      <w:proofErr w:type="spellEnd"/>
      <w:r w:rsidRPr="001B5B20">
        <w:t xml:space="preserve"> genannten Aufgaben</w:t>
      </w:r>
      <w:r>
        <w:t>.</w:t>
      </w:r>
    </w:p>
    <w:p w:rsidR="001B5B20" w:rsidRDefault="001B5B20" w:rsidP="007C5CC3"/>
    <w:p w:rsidR="001B5B20" w:rsidRDefault="001B5B20" w:rsidP="001B5B20">
      <w:pPr>
        <w:pStyle w:val="berschrift3"/>
      </w:pPr>
      <w:bookmarkStart w:id="15" w:name="_Toc507162097"/>
      <w:r>
        <w:t>Datenempfänger: Ausländervertretung</w:t>
      </w:r>
      <w:bookmarkEnd w:id="15"/>
    </w:p>
    <w:p w:rsidR="001B5B20" w:rsidRDefault="001B5B20" w:rsidP="007C5CC3"/>
    <w:p w:rsidR="001B5B20" w:rsidRDefault="001B5B20" w:rsidP="001B5B20">
      <w:r>
        <w:t xml:space="preserve">Art der Daten: </w:t>
      </w:r>
      <w:r w:rsidRPr="00147670">
        <w:t>erforderliche und gesetzlich zugelassene Daten aus dem Ausländerregister</w:t>
      </w:r>
      <w:r>
        <w:t xml:space="preserve"> </w:t>
      </w:r>
      <w:r w:rsidRPr="00147670">
        <w:t xml:space="preserve">zur Erfüllung der in § 90c </w:t>
      </w:r>
      <w:proofErr w:type="spellStart"/>
      <w:r w:rsidRPr="00147670">
        <w:t>AufenthG</w:t>
      </w:r>
      <w:proofErr w:type="spellEnd"/>
      <w:r w:rsidRPr="00147670">
        <w:t xml:space="preserve"> und § 21 </w:t>
      </w:r>
      <w:r w:rsidRPr="00147670">
        <w:rPr>
          <w:color w:val="000000" w:themeColor="text1"/>
        </w:rPr>
        <w:t xml:space="preserve">AZRG </w:t>
      </w:r>
      <w:r w:rsidRPr="00147670">
        <w:t>genannten Aufgaben</w:t>
      </w:r>
      <w:r>
        <w:t>.</w:t>
      </w:r>
    </w:p>
    <w:p w:rsidR="001B5B20" w:rsidRDefault="001B5B20" w:rsidP="001B5B20"/>
    <w:p w:rsidR="001B5B20" w:rsidRDefault="001B5B20" w:rsidP="001B5B20">
      <w:pPr>
        <w:pStyle w:val="berschrift3"/>
      </w:pPr>
      <w:bookmarkStart w:id="16" w:name="_Toc507162098"/>
      <w:r>
        <w:t>Datenempfänger: Vollstreckungsbehörde</w:t>
      </w:r>
      <w:bookmarkEnd w:id="16"/>
    </w:p>
    <w:p w:rsidR="001B5B20" w:rsidRDefault="001B5B20" w:rsidP="001B5B20"/>
    <w:p w:rsidR="001B5B20" w:rsidRDefault="001B5B20" w:rsidP="006704A0">
      <w:r>
        <w:t xml:space="preserve">Art der Daten: </w:t>
      </w:r>
      <w:r w:rsidRPr="00147670">
        <w:t>erforderliche und gesetzlich zugelassene Daten aus dem Ausländerregister</w:t>
      </w:r>
      <w:r>
        <w:t xml:space="preserve"> </w:t>
      </w:r>
      <w:r w:rsidRPr="00147670">
        <w:t xml:space="preserve">zur Erfüllung der in § 90 </w:t>
      </w:r>
      <w:proofErr w:type="spellStart"/>
      <w:r w:rsidRPr="00147670">
        <w:t>AufenthG</w:t>
      </w:r>
      <w:proofErr w:type="spellEnd"/>
      <w:r w:rsidRPr="00147670">
        <w:t xml:space="preserve"> genannten Aufgaben</w:t>
      </w:r>
      <w:r>
        <w:t>.</w:t>
      </w:r>
    </w:p>
    <w:p w:rsidR="001B5B20" w:rsidRDefault="001B5B20" w:rsidP="001B5B20">
      <w:pPr>
        <w:pStyle w:val="berschrift3"/>
      </w:pPr>
      <w:bookmarkStart w:id="17" w:name="_Toc507162099"/>
      <w:r>
        <w:lastRenderedPageBreak/>
        <w:t>Datenempfänger: Gerichtsvollzieher</w:t>
      </w:r>
      <w:bookmarkEnd w:id="17"/>
    </w:p>
    <w:p w:rsidR="001B5B20" w:rsidRDefault="001B5B20" w:rsidP="001B5B20">
      <w:pPr>
        <w:pStyle w:val="BITFlietextmitAbsatz"/>
        <w:tabs>
          <w:tab w:val="left" w:pos="3402"/>
        </w:tabs>
        <w:spacing w:after="0"/>
        <w:rPr>
          <w:rFonts w:asciiTheme="minorHAnsi" w:hAnsiTheme="minorHAnsi" w:cs="Calibri"/>
          <w:sz w:val="22"/>
        </w:rPr>
      </w:pPr>
    </w:p>
    <w:p w:rsidR="001B5B20" w:rsidRPr="00147670" w:rsidRDefault="001B5B20" w:rsidP="001B5B20">
      <w:pPr>
        <w:pStyle w:val="BITFlietextmitAbsatz"/>
        <w:tabs>
          <w:tab w:val="left" w:pos="3402"/>
        </w:tabs>
        <w:spacing w:after="0"/>
        <w:rPr>
          <w:rFonts w:asciiTheme="minorHAnsi" w:hAnsiTheme="minorHAnsi" w:cs="Calibri"/>
          <w:bCs/>
          <w:sz w:val="22"/>
        </w:rPr>
      </w:pPr>
      <w:r>
        <w:rPr>
          <w:rFonts w:asciiTheme="minorHAnsi" w:hAnsiTheme="minorHAnsi" w:cs="Calibri"/>
          <w:sz w:val="22"/>
        </w:rPr>
        <w:t xml:space="preserve">Art der Daten: </w:t>
      </w:r>
      <w:r w:rsidRPr="00147670">
        <w:rPr>
          <w:rFonts w:asciiTheme="minorHAnsi" w:hAnsiTheme="minorHAnsi" w:cs="Calibri"/>
          <w:sz w:val="22"/>
        </w:rPr>
        <w:t>erforderliche und gesetzlich zugelassene Daten aus dem Ausländerregister</w:t>
      </w:r>
      <w:r>
        <w:rPr>
          <w:rFonts w:asciiTheme="minorHAnsi" w:hAnsiTheme="minorHAnsi" w:cs="Calibri"/>
          <w:sz w:val="22"/>
        </w:rPr>
        <w:t xml:space="preserve"> </w:t>
      </w:r>
      <w:r w:rsidRPr="00147670">
        <w:rPr>
          <w:rFonts w:asciiTheme="minorHAnsi" w:hAnsiTheme="minorHAnsi" w:cs="Calibri"/>
          <w:sz w:val="22"/>
        </w:rPr>
        <w:t xml:space="preserve">zur Erfüllung der in § 90 </w:t>
      </w:r>
      <w:proofErr w:type="spellStart"/>
      <w:r w:rsidRPr="00147670">
        <w:rPr>
          <w:rFonts w:asciiTheme="minorHAnsi" w:hAnsiTheme="minorHAnsi" w:cs="Calibri"/>
          <w:sz w:val="22"/>
        </w:rPr>
        <w:t>AufenthG</w:t>
      </w:r>
      <w:proofErr w:type="spellEnd"/>
      <w:r w:rsidRPr="00147670">
        <w:rPr>
          <w:rFonts w:asciiTheme="minorHAnsi" w:hAnsiTheme="minorHAnsi" w:cs="Calibri"/>
          <w:sz w:val="22"/>
        </w:rPr>
        <w:t xml:space="preserve"> genannten Aufgaben</w:t>
      </w:r>
      <w:r>
        <w:rPr>
          <w:rFonts w:asciiTheme="minorHAnsi" w:hAnsiTheme="minorHAnsi" w:cs="Calibri"/>
          <w:sz w:val="22"/>
        </w:rPr>
        <w:t>.</w:t>
      </w:r>
    </w:p>
    <w:p w:rsidR="001B5B20" w:rsidRPr="00147670" w:rsidRDefault="001B5B20" w:rsidP="001B5B20"/>
    <w:p w:rsidR="001B5B20" w:rsidRDefault="00C36D26" w:rsidP="00C36D26">
      <w:pPr>
        <w:pStyle w:val="berschrift3"/>
      </w:pPr>
      <w:bookmarkStart w:id="18" w:name="_Toc507162100"/>
      <w:r>
        <w:t>Datenempfänger: Polizeibehörde</w:t>
      </w:r>
      <w:bookmarkEnd w:id="18"/>
    </w:p>
    <w:p w:rsidR="00C36D26" w:rsidRDefault="00C36D26" w:rsidP="001B5B20"/>
    <w:p w:rsidR="00C36D26" w:rsidRPr="00147670" w:rsidRDefault="00C36D26" w:rsidP="00C36D26">
      <w:pPr>
        <w:rPr>
          <w:bCs/>
        </w:rPr>
      </w:pPr>
      <w:r>
        <w:t xml:space="preserve">Art der Daten: </w:t>
      </w:r>
      <w:r w:rsidRPr="00147670">
        <w:t>erforderliche und gesetzlich zugelassene Daten aus dem Ausländerregister</w:t>
      </w:r>
      <w:r>
        <w:t xml:space="preserve"> </w:t>
      </w:r>
      <w:r w:rsidRPr="00147670">
        <w:t xml:space="preserve">zur Erfüllung der in § 56a </w:t>
      </w:r>
      <w:proofErr w:type="spellStart"/>
      <w:r w:rsidRPr="00147670">
        <w:t>AufenthG</w:t>
      </w:r>
      <w:proofErr w:type="spellEnd"/>
      <w:r w:rsidRPr="00147670">
        <w:t xml:space="preserve"> genannten Aufgaben</w:t>
      </w:r>
      <w:r>
        <w:t>.</w:t>
      </w:r>
    </w:p>
    <w:p w:rsidR="00C36D26" w:rsidRPr="00147670" w:rsidRDefault="00C36D26" w:rsidP="001B5B20"/>
    <w:p w:rsidR="001B5B20" w:rsidRDefault="00C36D26" w:rsidP="00C36D26">
      <w:pPr>
        <w:pStyle w:val="berschrift3"/>
      </w:pPr>
      <w:bookmarkStart w:id="19" w:name="_Toc507162101"/>
      <w:r>
        <w:t>Datenempfänger: Bundesdruckerei</w:t>
      </w:r>
      <w:bookmarkEnd w:id="19"/>
    </w:p>
    <w:p w:rsidR="00C36D26" w:rsidRDefault="00C36D26" w:rsidP="007C5CC3"/>
    <w:p w:rsidR="00C36D26" w:rsidRPr="00147670" w:rsidRDefault="00C36D26" w:rsidP="00C36D26">
      <w:pPr>
        <w:rPr>
          <w:bCs/>
        </w:rPr>
      </w:pPr>
      <w:r>
        <w:t xml:space="preserve">Art der Daten: </w:t>
      </w:r>
      <w:r w:rsidRPr="00147670">
        <w:t>erforderliche und gesetzlich zugelassene Daten aus dem Ausländerregister</w:t>
      </w:r>
      <w:r>
        <w:t xml:space="preserve"> </w:t>
      </w:r>
      <w:r w:rsidRPr="00147670">
        <w:t xml:space="preserve">zur Erfüllung der in </w:t>
      </w:r>
      <w:r w:rsidR="004A3564" w:rsidRPr="004A3564">
        <w:t xml:space="preserve">§ 8 </w:t>
      </w:r>
      <w:proofErr w:type="spellStart"/>
      <w:r w:rsidR="004A3564" w:rsidRPr="004A3564">
        <w:t>PAuswV</w:t>
      </w:r>
      <w:proofErr w:type="spellEnd"/>
      <w:r w:rsidR="004A3564" w:rsidRPr="004A3564">
        <w:t xml:space="preserve"> und § 61 c </w:t>
      </w:r>
      <w:proofErr w:type="spellStart"/>
      <w:r w:rsidR="004A3564" w:rsidRPr="004A3564">
        <w:t>AufenthV</w:t>
      </w:r>
      <w:proofErr w:type="spellEnd"/>
      <w:r w:rsidR="004A3564">
        <w:t xml:space="preserve"> </w:t>
      </w:r>
      <w:r w:rsidRPr="00147670">
        <w:t>genannten Aufgaben</w:t>
      </w:r>
      <w:r>
        <w:t>.</w:t>
      </w:r>
    </w:p>
    <w:p w:rsidR="00C36D26" w:rsidRDefault="00C36D26" w:rsidP="007C5CC3"/>
    <w:p w:rsidR="00C36D26" w:rsidRDefault="00C36D26" w:rsidP="00C36D26">
      <w:pPr>
        <w:pStyle w:val="berschrift3"/>
      </w:pPr>
      <w:bookmarkStart w:id="20" w:name="_Toc507162102"/>
      <w:r>
        <w:t>Datenempfänger: Bundesagentur für Arbeit</w:t>
      </w:r>
      <w:bookmarkEnd w:id="20"/>
    </w:p>
    <w:p w:rsidR="00C36D26" w:rsidRDefault="00C36D26" w:rsidP="007C5CC3"/>
    <w:p w:rsidR="00C36D26" w:rsidRPr="00147670" w:rsidRDefault="00C36D26" w:rsidP="00C36D26">
      <w:pPr>
        <w:rPr>
          <w:bCs/>
        </w:rPr>
      </w:pPr>
      <w:r>
        <w:t xml:space="preserve">Art der Daten: </w:t>
      </w:r>
      <w:r w:rsidRPr="00147670">
        <w:t>erforderliche und gesetzlich zugelassene Daten aus dem Ausländerregister</w:t>
      </w:r>
      <w:r>
        <w:t xml:space="preserve"> </w:t>
      </w:r>
      <w:r w:rsidRPr="00147670">
        <w:t>zur Erfüllung der in § 18 AZRG und § 18b AZRG genannten Aufgaben</w:t>
      </w:r>
      <w:r>
        <w:t>.</w:t>
      </w:r>
    </w:p>
    <w:p w:rsidR="00C36D26" w:rsidRDefault="00C36D26" w:rsidP="007C5CC3"/>
    <w:p w:rsidR="00C36D26" w:rsidRDefault="009809A5" w:rsidP="009809A5">
      <w:pPr>
        <w:pStyle w:val="berschrift3"/>
      </w:pPr>
      <w:bookmarkStart w:id="21" w:name="_Toc507162103"/>
      <w:r>
        <w:t>Datenempfänger: Zollverwaltung</w:t>
      </w:r>
      <w:bookmarkEnd w:id="21"/>
    </w:p>
    <w:p w:rsidR="009809A5" w:rsidRDefault="009809A5" w:rsidP="007C5CC3"/>
    <w:p w:rsidR="009809A5" w:rsidRPr="00147670" w:rsidRDefault="009809A5" w:rsidP="009809A5">
      <w:pPr>
        <w:rPr>
          <w:bCs/>
        </w:rPr>
      </w:pPr>
      <w:r>
        <w:t xml:space="preserve">Art der Daten: </w:t>
      </w:r>
      <w:r w:rsidRPr="00147670">
        <w:t>erforderliche und gesetzlich zugelassene Daten aus dem Ausländerregister</w:t>
      </w:r>
      <w:r>
        <w:t xml:space="preserve"> </w:t>
      </w:r>
      <w:r w:rsidRPr="00147670">
        <w:t xml:space="preserve">zur Erfüllung der in § 18 AZRG und § 73 </w:t>
      </w:r>
      <w:proofErr w:type="spellStart"/>
      <w:r w:rsidRPr="00147670">
        <w:t>AufenthG</w:t>
      </w:r>
      <w:proofErr w:type="spellEnd"/>
      <w:r w:rsidRPr="00147670">
        <w:t xml:space="preserve"> genannten Aufgaben</w:t>
      </w:r>
      <w:r>
        <w:t>.</w:t>
      </w:r>
    </w:p>
    <w:p w:rsidR="009809A5" w:rsidRDefault="009809A5" w:rsidP="007C5CC3"/>
    <w:p w:rsidR="009809A5" w:rsidRPr="00147670" w:rsidRDefault="009809A5" w:rsidP="009809A5">
      <w:pPr>
        <w:pStyle w:val="berschrift3"/>
        <w:rPr>
          <w:color w:val="auto"/>
        </w:rPr>
      </w:pPr>
      <w:bookmarkStart w:id="22" w:name="_Toc507162104"/>
      <w:r>
        <w:t xml:space="preserve">Datenempfänger: </w:t>
      </w:r>
      <w:r w:rsidRPr="00147670">
        <w:t>Sozialamt und die zuständigen Stellen des Asylbewerberleistungsgesetz</w:t>
      </w:r>
      <w:r w:rsidR="006704A0">
        <w:t>es</w:t>
      </w:r>
      <w:bookmarkEnd w:id="22"/>
    </w:p>
    <w:p w:rsidR="009809A5" w:rsidRDefault="009809A5" w:rsidP="007C5CC3"/>
    <w:p w:rsidR="009809A5" w:rsidRDefault="009809A5" w:rsidP="009809A5">
      <w:r>
        <w:t xml:space="preserve">Art der Daten: </w:t>
      </w:r>
      <w:r w:rsidRPr="00147670">
        <w:t>erforderliche und gesetzlich zugelassene Daten aus dem Ausländerregister</w:t>
      </w:r>
      <w:r>
        <w:t xml:space="preserve"> </w:t>
      </w:r>
      <w:r w:rsidRPr="00147670">
        <w:t>zur Erfüllung der in § 18 AZRG genannten Aufgaben</w:t>
      </w:r>
      <w:r>
        <w:t>.</w:t>
      </w:r>
    </w:p>
    <w:p w:rsidR="009809A5" w:rsidRDefault="009809A5" w:rsidP="009809A5">
      <w:pPr>
        <w:pStyle w:val="BITFlietextmitAbsatz"/>
        <w:tabs>
          <w:tab w:val="left" w:pos="3402"/>
        </w:tabs>
        <w:spacing w:after="0"/>
        <w:rPr>
          <w:rFonts w:asciiTheme="minorHAnsi" w:hAnsiTheme="minorHAnsi" w:cs="Calibri"/>
          <w:sz w:val="22"/>
        </w:rPr>
      </w:pPr>
    </w:p>
    <w:p w:rsidR="009809A5" w:rsidRDefault="009809A5" w:rsidP="009809A5">
      <w:pPr>
        <w:pStyle w:val="berschrift3"/>
      </w:pPr>
      <w:bookmarkStart w:id="23" w:name="_Toc507162105"/>
      <w:r>
        <w:t>Datenempfänger: Gesundheitsamt</w:t>
      </w:r>
      <w:bookmarkEnd w:id="23"/>
      <w:r>
        <w:t xml:space="preserve"> </w:t>
      </w:r>
    </w:p>
    <w:p w:rsidR="009809A5" w:rsidRDefault="009809A5" w:rsidP="009809A5">
      <w:pPr>
        <w:pStyle w:val="BITFlietextmitAbsatz"/>
        <w:tabs>
          <w:tab w:val="left" w:pos="3402"/>
        </w:tabs>
        <w:spacing w:after="0"/>
        <w:rPr>
          <w:rFonts w:asciiTheme="minorHAnsi" w:hAnsiTheme="minorHAnsi" w:cs="Calibri"/>
          <w:bCs/>
          <w:sz w:val="22"/>
        </w:rPr>
      </w:pPr>
    </w:p>
    <w:p w:rsidR="009809A5" w:rsidRPr="00147670" w:rsidRDefault="009809A5" w:rsidP="009809A5">
      <w:pPr>
        <w:rPr>
          <w:bCs/>
        </w:rPr>
      </w:pPr>
      <w:r>
        <w:rPr>
          <w:bCs/>
        </w:rPr>
        <w:t xml:space="preserve">Art der Daten: </w:t>
      </w:r>
      <w:r w:rsidRPr="00147670">
        <w:t>erforderliche und gesetzlich zugelassene Daten aus dem Ausländerregister</w:t>
      </w:r>
      <w:r>
        <w:t xml:space="preserve"> </w:t>
      </w:r>
      <w:r w:rsidRPr="00147670">
        <w:t>zur Erfüllung der in § 18c AZRG genannten Aufgaben</w:t>
      </w:r>
      <w:r>
        <w:t>.</w:t>
      </w:r>
    </w:p>
    <w:p w:rsidR="009809A5" w:rsidRPr="00147670" w:rsidRDefault="009809A5" w:rsidP="009809A5"/>
    <w:p w:rsidR="009809A5" w:rsidRDefault="009809A5" w:rsidP="009809A5">
      <w:pPr>
        <w:pStyle w:val="berschrift3"/>
      </w:pPr>
      <w:bookmarkStart w:id="24" w:name="_Toc507162106"/>
      <w:r>
        <w:t>Datenempfänger: Jugendamt</w:t>
      </w:r>
      <w:bookmarkEnd w:id="24"/>
    </w:p>
    <w:p w:rsidR="009809A5" w:rsidRDefault="009809A5" w:rsidP="009809A5"/>
    <w:p w:rsidR="009809A5" w:rsidRDefault="009809A5" w:rsidP="006704A0">
      <w:r>
        <w:t xml:space="preserve">Art der Daten: </w:t>
      </w:r>
      <w:r w:rsidRPr="00147670">
        <w:t>erforderliche und gesetzlich zugelassene Daten aus dem Ausländerregister</w:t>
      </w:r>
      <w:r>
        <w:t xml:space="preserve"> </w:t>
      </w:r>
      <w:r w:rsidRPr="00147670">
        <w:t>zur Erfüllung der in § 18d AZRG genannten Aufgaben</w:t>
      </w:r>
      <w:r>
        <w:t>.</w:t>
      </w:r>
    </w:p>
    <w:p w:rsidR="009809A5" w:rsidRDefault="009809A5" w:rsidP="009809A5"/>
    <w:p w:rsidR="009809A5" w:rsidRDefault="009809A5" w:rsidP="009809A5">
      <w:pPr>
        <w:pStyle w:val="berschrift3"/>
      </w:pPr>
      <w:bookmarkStart w:id="25" w:name="_Toc507162107"/>
      <w:r>
        <w:t xml:space="preserve">Datenempfänger: </w:t>
      </w:r>
      <w:r w:rsidRPr="00147670">
        <w:t>Staatsangehörigkeits- und Vertriebenenbehörde</w:t>
      </w:r>
      <w:bookmarkEnd w:id="25"/>
    </w:p>
    <w:p w:rsidR="009809A5" w:rsidRDefault="009809A5" w:rsidP="009809A5">
      <w:pPr>
        <w:pStyle w:val="BITFlietextmitAbsatz"/>
        <w:tabs>
          <w:tab w:val="left" w:pos="3402"/>
        </w:tabs>
        <w:spacing w:after="0"/>
        <w:rPr>
          <w:rFonts w:asciiTheme="minorHAnsi" w:hAnsiTheme="minorHAnsi" w:cs="Calibri"/>
          <w:sz w:val="22"/>
        </w:rPr>
      </w:pPr>
    </w:p>
    <w:p w:rsidR="009809A5" w:rsidRPr="00147670" w:rsidRDefault="009809A5" w:rsidP="009809A5">
      <w:pPr>
        <w:rPr>
          <w:bCs/>
        </w:rPr>
      </w:pPr>
      <w:r>
        <w:t xml:space="preserve">Art der Arten: </w:t>
      </w:r>
      <w:r w:rsidRPr="00147670">
        <w:t>erforderliche und gesetzlich zugelassene Daten aus dem Ausländerregister</w:t>
      </w:r>
      <w:r>
        <w:t xml:space="preserve"> </w:t>
      </w:r>
      <w:r w:rsidRPr="00147670">
        <w:t>zur Erfüllung der in § 19 AZRG genannten Aufgaben</w:t>
      </w:r>
      <w:r>
        <w:t>.</w:t>
      </w:r>
    </w:p>
    <w:p w:rsidR="009809A5" w:rsidRDefault="009809A5" w:rsidP="009809A5">
      <w:pPr>
        <w:pStyle w:val="BITFlietextmitAbsatz"/>
        <w:tabs>
          <w:tab w:val="left" w:pos="3402"/>
        </w:tabs>
        <w:spacing w:after="0"/>
        <w:rPr>
          <w:rFonts w:asciiTheme="minorHAnsi" w:hAnsiTheme="minorHAnsi" w:cs="Calibri"/>
          <w:bCs/>
          <w:sz w:val="22"/>
        </w:rPr>
      </w:pPr>
    </w:p>
    <w:p w:rsidR="009809A5" w:rsidRPr="00147670" w:rsidRDefault="009809A5" w:rsidP="009809A5">
      <w:pPr>
        <w:pStyle w:val="BITFlietextmitAbsatz"/>
        <w:tabs>
          <w:tab w:val="left" w:pos="3402"/>
        </w:tabs>
        <w:spacing w:after="0"/>
        <w:rPr>
          <w:rFonts w:asciiTheme="minorHAnsi" w:hAnsiTheme="minorHAnsi" w:cs="Calibri"/>
          <w:bCs/>
          <w:sz w:val="22"/>
        </w:rPr>
      </w:pPr>
    </w:p>
    <w:p w:rsidR="009809A5" w:rsidRPr="00147670" w:rsidRDefault="009809A5" w:rsidP="00224808">
      <w:pPr>
        <w:pStyle w:val="berschrift3"/>
        <w:rPr>
          <w:color w:val="auto"/>
        </w:rPr>
      </w:pPr>
      <w:bookmarkStart w:id="26" w:name="_Toc507162108"/>
      <w:r>
        <w:lastRenderedPageBreak/>
        <w:t xml:space="preserve">Datenempfänger: </w:t>
      </w:r>
      <w:r w:rsidRPr="00147670">
        <w:t>Verfassungsschutzbehörde, militärischer Abschirmdienst, Bundesnachrichtendienst</w:t>
      </w:r>
      <w:bookmarkEnd w:id="26"/>
    </w:p>
    <w:p w:rsidR="009809A5" w:rsidRPr="00147670" w:rsidRDefault="009809A5" w:rsidP="009809A5">
      <w:pPr>
        <w:rPr>
          <w:bCs/>
        </w:rPr>
      </w:pPr>
    </w:p>
    <w:p w:rsidR="00224808" w:rsidRPr="00147670" w:rsidRDefault="00224808" w:rsidP="00224808">
      <w:pPr>
        <w:rPr>
          <w:bCs/>
        </w:rPr>
      </w:pPr>
      <w:r>
        <w:t xml:space="preserve">Art der Daten: </w:t>
      </w:r>
      <w:r w:rsidRPr="00147670">
        <w:t>erforderliche und gesetzlich zugelassene Daten aus dem Ausländerregister</w:t>
      </w:r>
      <w:r>
        <w:t xml:space="preserve"> </w:t>
      </w:r>
      <w:r w:rsidRPr="00147670">
        <w:t xml:space="preserve">zur Erfüllung der in § 20 AZRG und § 73 </w:t>
      </w:r>
      <w:proofErr w:type="spellStart"/>
      <w:r w:rsidRPr="00147670">
        <w:t>AufenthG</w:t>
      </w:r>
      <w:proofErr w:type="spellEnd"/>
      <w:r w:rsidRPr="00147670">
        <w:t xml:space="preserve"> genannten Aufgaben</w:t>
      </w:r>
      <w:r>
        <w:t>.</w:t>
      </w:r>
    </w:p>
    <w:p w:rsidR="009809A5" w:rsidRDefault="009809A5" w:rsidP="00224808"/>
    <w:p w:rsidR="00224808" w:rsidRPr="00147670" w:rsidRDefault="00224808" w:rsidP="00224808">
      <w:pPr>
        <w:pStyle w:val="berschrift3"/>
        <w:rPr>
          <w:color w:val="auto"/>
        </w:rPr>
      </w:pPr>
      <w:bookmarkStart w:id="27" w:name="_Toc507162109"/>
      <w:r>
        <w:t xml:space="preserve">Datenempfänger: </w:t>
      </w:r>
      <w:r w:rsidRPr="00147670">
        <w:t>Auswertiges Amt, öffentliche Stellen im Visaverfahren</w:t>
      </w:r>
      <w:bookmarkEnd w:id="27"/>
    </w:p>
    <w:p w:rsidR="00224808" w:rsidRDefault="00224808" w:rsidP="00224808"/>
    <w:p w:rsidR="00224808" w:rsidRPr="00147670" w:rsidRDefault="00224808" w:rsidP="00224808">
      <w:pPr>
        <w:rPr>
          <w:bCs/>
        </w:rPr>
      </w:pPr>
      <w:r>
        <w:t xml:space="preserve">Art der Daten: </w:t>
      </w:r>
      <w:r w:rsidRPr="00147670">
        <w:t>erforderliche und gesetzlich zugelassene Daten aus dem Ausländerregister</w:t>
      </w:r>
      <w:r>
        <w:t xml:space="preserve"> </w:t>
      </w:r>
      <w:r w:rsidRPr="00147670">
        <w:t>zur Erfüllung der in § 21 AZRG genannten Aufgaben</w:t>
      </w:r>
      <w:r>
        <w:t>.</w:t>
      </w:r>
    </w:p>
    <w:p w:rsidR="00224808" w:rsidRDefault="00224808" w:rsidP="00224808"/>
    <w:p w:rsidR="00224808" w:rsidRDefault="00224808" w:rsidP="00224808">
      <w:pPr>
        <w:pStyle w:val="berschrift3"/>
      </w:pPr>
      <w:bookmarkStart w:id="28" w:name="_Toc507162110"/>
      <w:r>
        <w:t>Datenempfänger: Bundesverwaltungsamt</w:t>
      </w:r>
      <w:bookmarkEnd w:id="28"/>
    </w:p>
    <w:p w:rsidR="00224808" w:rsidRDefault="00224808" w:rsidP="00224808"/>
    <w:p w:rsidR="00224808" w:rsidRPr="00147670" w:rsidRDefault="00224808" w:rsidP="00224808">
      <w:pPr>
        <w:rPr>
          <w:bCs/>
        </w:rPr>
      </w:pPr>
      <w:r>
        <w:t xml:space="preserve">Art der Daten: </w:t>
      </w:r>
      <w:r w:rsidRPr="00147670">
        <w:t>erforderliche und gesetzlich zugelassene Daten aus dem Ausländerregister</w:t>
      </w:r>
      <w:r>
        <w:t xml:space="preserve"> </w:t>
      </w:r>
      <w:r w:rsidRPr="00147670">
        <w:t xml:space="preserve">zur Erfüllung der in § 21a AZRG und § 73 </w:t>
      </w:r>
      <w:proofErr w:type="spellStart"/>
      <w:r w:rsidRPr="00147670">
        <w:t>AufenthG</w:t>
      </w:r>
      <w:proofErr w:type="spellEnd"/>
      <w:r w:rsidRPr="00147670">
        <w:t xml:space="preserve"> genannten Aufgaben</w:t>
      </w:r>
      <w:r>
        <w:t>.</w:t>
      </w:r>
    </w:p>
    <w:p w:rsidR="00224808" w:rsidRDefault="00224808" w:rsidP="00224808"/>
    <w:p w:rsidR="00224808" w:rsidRDefault="00224808" w:rsidP="00224808">
      <w:pPr>
        <w:pStyle w:val="berschrift3"/>
      </w:pPr>
      <w:bookmarkStart w:id="29" w:name="_Toc507162111"/>
      <w:r>
        <w:t>Datenempfänger: Bunde</w:t>
      </w:r>
      <w:r w:rsidR="006704A0">
        <w:t>s</w:t>
      </w:r>
      <w:r>
        <w:t>kriminalamt</w:t>
      </w:r>
      <w:bookmarkEnd w:id="29"/>
    </w:p>
    <w:p w:rsidR="00224808" w:rsidRDefault="00224808" w:rsidP="00224808"/>
    <w:p w:rsidR="00224808" w:rsidRPr="00147670" w:rsidRDefault="00224808" w:rsidP="00224808">
      <w:pPr>
        <w:rPr>
          <w:bCs/>
        </w:rPr>
      </w:pPr>
      <w:r>
        <w:t xml:space="preserve">Art der Daten: </w:t>
      </w:r>
      <w:r w:rsidRPr="00147670">
        <w:t>erforderliche und gesetzlich zugelassene Daten aus dem Ausländerregister</w:t>
      </w:r>
      <w:r>
        <w:t xml:space="preserve"> </w:t>
      </w:r>
      <w:r w:rsidRPr="00147670">
        <w:t xml:space="preserve">zur Erfüllung der § 73 </w:t>
      </w:r>
      <w:proofErr w:type="spellStart"/>
      <w:r w:rsidRPr="00147670">
        <w:t>AufenthG</w:t>
      </w:r>
      <w:proofErr w:type="spellEnd"/>
      <w:r w:rsidRPr="00147670">
        <w:t xml:space="preserve"> genannten Aufgaben</w:t>
      </w:r>
      <w:r>
        <w:t>.</w:t>
      </w:r>
    </w:p>
    <w:p w:rsidR="00224808" w:rsidRDefault="00224808" w:rsidP="00224808"/>
    <w:p w:rsidR="00224808" w:rsidRDefault="00224808" w:rsidP="00224808">
      <w:pPr>
        <w:pStyle w:val="berschrift3"/>
      </w:pPr>
      <w:bookmarkStart w:id="30" w:name="_Toc507162112"/>
      <w:r>
        <w:t>Datenempfänger: Behörden anderer Staaten</w:t>
      </w:r>
      <w:bookmarkEnd w:id="30"/>
    </w:p>
    <w:p w:rsidR="00224808" w:rsidRDefault="00224808" w:rsidP="00224808"/>
    <w:p w:rsidR="00224808" w:rsidRPr="00147670" w:rsidRDefault="00224808" w:rsidP="00224808">
      <w:pPr>
        <w:rPr>
          <w:bCs/>
        </w:rPr>
      </w:pPr>
      <w:r>
        <w:t xml:space="preserve">Art der Daten: </w:t>
      </w:r>
      <w:r w:rsidRPr="00147670">
        <w:t>erforderliche und gesetzlich zugelassene Daten aus dem Ausländerregister</w:t>
      </w:r>
      <w:r>
        <w:t xml:space="preserve"> </w:t>
      </w:r>
      <w:r w:rsidRPr="00147670">
        <w:t>zur Erfüllung der in § 26 AZRG genannten Aufgaben</w:t>
      </w:r>
      <w:r>
        <w:t>.</w:t>
      </w:r>
    </w:p>
    <w:p w:rsidR="00224808" w:rsidRDefault="00224808" w:rsidP="00224808"/>
    <w:p w:rsidR="00224808" w:rsidRPr="00147670" w:rsidRDefault="00224808" w:rsidP="00224808">
      <w:pPr>
        <w:pStyle w:val="berschrift3"/>
        <w:rPr>
          <w:color w:val="auto"/>
        </w:rPr>
      </w:pPr>
      <w:bookmarkStart w:id="31" w:name="_Toc507162113"/>
      <w:r>
        <w:t xml:space="preserve">Datenempfänger: </w:t>
      </w:r>
      <w:r w:rsidRPr="00147670">
        <w:t>Nichtöffentliche humanitäre/soziale Stellen</w:t>
      </w:r>
      <w:bookmarkEnd w:id="31"/>
    </w:p>
    <w:p w:rsidR="00224808" w:rsidRDefault="00224808" w:rsidP="00224808"/>
    <w:p w:rsidR="00224808" w:rsidRDefault="00224808" w:rsidP="00224808">
      <w:pPr>
        <w:rPr>
          <w:color w:val="000000" w:themeColor="text1"/>
        </w:rPr>
      </w:pPr>
      <w:r>
        <w:t xml:space="preserve">Art der Daten: </w:t>
      </w:r>
      <w:r w:rsidRPr="00147670">
        <w:t>erforderliche und gesetzlich zugelassene Daten aus dem Ausländerregister</w:t>
      </w:r>
      <w:r>
        <w:t xml:space="preserve"> </w:t>
      </w:r>
      <w:r w:rsidRPr="00147670">
        <w:rPr>
          <w:color w:val="000000" w:themeColor="text1"/>
        </w:rPr>
        <w:t>zur Erfüllung der in § 25 AZRG genannten Aufgaben</w:t>
      </w:r>
      <w:r>
        <w:rPr>
          <w:color w:val="000000" w:themeColor="text1"/>
        </w:rPr>
        <w:t>.</w:t>
      </w:r>
    </w:p>
    <w:p w:rsidR="00224808" w:rsidRDefault="00224808" w:rsidP="00224808">
      <w:pPr>
        <w:rPr>
          <w:color w:val="000000" w:themeColor="text1"/>
        </w:rPr>
      </w:pPr>
    </w:p>
    <w:p w:rsidR="00224808" w:rsidRPr="00147670" w:rsidRDefault="00224808" w:rsidP="00224808">
      <w:pPr>
        <w:pStyle w:val="berschrift3"/>
      </w:pPr>
      <w:bookmarkStart w:id="32" w:name="_Toc507162114"/>
      <w:r>
        <w:t xml:space="preserve">Datenempfänger: </w:t>
      </w:r>
      <w:r w:rsidRPr="00147670">
        <w:t>Sonstige nichtöffentliche Stellen</w:t>
      </w:r>
      <w:bookmarkEnd w:id="32"/>
    </w:p>
    <w:p w:rsidR="00224808" w:rsidRDefault="00224808" w:rsidP="00224808">
      <w:pPr>
        <w:rPr>
          <w:bCs/>
        </w:rPr>
      </w:pPr>
    </w:p>
    <w:p w:rsidR="00224808" w:rsidRPr="00147670" w:rsidRDefault="00224808" w:rsidP="00224808">
      <w:pPr>
        <w:rPr>
          <w:bCs/>
        </w:rPr>
      </w:pPr>
      <w:r>
        <w:rPr>
          <w:bCs/>
        </w:rPr>
        <w:t xml:space="preserve">Art der Daten: </w:t>
      </w:r>
      <w:r w:rsidRPr="00147670">
        <w:t>erforderliche und gesetzlich zugelassene Daten aus dem Ausländerregister</w:t>
      </w:r>
      <w:r>
        <w:t xml:space="preserve"> </w:t>
      </w:r>
      <w:r w:rsidRPr="00147670">
        <w:t>zur Erfüllung der in § 27 AZRG genannten Aufgaben</w:t>
      </w:r>
      <w:r>
        <w:t>.</w:t>
      </w:r>
    </w:p>
    <w:p w:rsidR="00224808" w:rsidRDefault="00224808" w:rsidP="00224808">
      <w:pPr>
        <w:rPr>
          <w:bCs/>
        </w:rPr>
      </w:pPr>
    </w:p>
    <w:p w:rsidR="00224808" w:rsidRDefault="00224808" w:rsidP="00224808">
      <w:pPr>
        <w:pStyle w:val="berschrift3"/>
      </w:pPr>
      <w:bookmarkStart w:id="33" w:name="_Toc507162115"/>
      <w:r>
        <w:t xml:space="preserve">Datenempfänger: </w:t>
      </w:r>
      <w:r w:rsidRPr="00147670">
        <w:t xml:space="preserve">Sonstige </w:t>
      </w:r>
      <w:r>
        <w:t xml:space="preserve">Behörden und </w:t>
      </w:r>
      <w:r w:rsidRPr="00147670">
        <w:t>öffentliche Stellen</w:t>
      </w:r>
      <w:r>
        <w:t xml:space="preserve"> innerhalb der Verwaltungseinheit, der die Ausländerbehörde angehört</w:t>
      </w:r>
      <w:bookmarkEnd w:id="33"/>
    </w:p>
    <w:p w:rsidR="00224808" w:rsidRDefault="00224808" w:rsidP="00224808">
      <w:pPr>
        <w:pStyle w:val="BITFlietextmitAbsatz"/>
        <w:tabs>
          <w:tab w:val="left" w:pos="3402"/>
        </w:tabs>
        <w:spacing w:after="0"/>
        <w:rPr>
          <w:rFonts w:asciiTheme="minorHAnsi" w:hAnsiTheme="minorHAnsi" w:cs="Calibri"/>
          <w:color w:val="000000" w:themeColor="text1"/>
          <w:sz w:val="22"/>
        </w:rPr>
      </w:pPr>
    </w:p>
    <w:p w:rsidR="00224808" w:rsidRPr="00147670" w:rsidRDefault="00224808" w:rsidP="00224808">
      <w:pPr>
        <w:rPr>
          <w:bCs/>
        </w:rPr>
      </w:pPr>
      <w:r>
        <w:t xml:space="preserve">Art der Daten: </w:t>
      </w:r>
      <w:r w:rsidRPr="00147670">
        <w:t>erforderliche und gesetzlich zugelassene Daten aus dem Ausländerregister</w:t>
      </w:r>
      <w:r>
        <w:t xml:space="preserve"> </w:t>
      </w:r>
      <w:r w:rsidRPr="00147670">
        <w:t xml:space="preserve">zur </w:t>
      </w:r>
      <w:r>
        <w:t xml:space="preserve">zwingend erforderlichen </w:t>
      </w:r>
      <w:r w:rsidRPr="00147670">
        <w:t>Erfüllung der  Aufgaben</w:t>
      </w:r>
      <w:r>
        <w:t xml:space="preserve"> der abrufenden Stelle.</w:t>
      </w:r>
    </w:p>
    <w:p w:rsidR="00224808" w:rsidRDefault="00224808" w:rsidP="00224808">
      <w:pPr>
        <w:pStyle w:val="BITFlietextmitAbsatz"/>
        <w:tabs>
          <w:tab w:val="left" w:pos="3402"/>
        </w:tabs>
        <w:spacing w:after="0"/>
        <w:rPr>
          <w:rFonts w:asciiTheme="minorHAnsi" w:hAnsiTheme="minorHAnsi" w:cs="Calibri"/>
          <w:bCs/>
          <w:color w:val="000000" w:themeColor="text1"/>
          <w:sz w:val="22"/>
        </w:rPr>
      </w:pPr>
    </w:p>
    <w:p w:rsidR="00A031EF" w:rsidRDefault="00A031EF" w:rsidP="00224808">
      <w:pPr>
        <w:pStyle w:val="BITFlietextmitAbsatz"/>
        <w:tabs>
          <w:tab w:val="left" w:pos="3402"/>
        </w:tabs>
        <w:spacing w:after="0"/>
        <w:rPr>
          <w:rFonts w:asciiTheme="minorHAnsi" w:hAnsiTheme="minorHAnsi" w:cs="Calibri"/>
          <w:bCs/>
          <w:color w:val="000000" w:themeColor="text1"/>
          <w:sz w:val="22"/>
        </w:rPr>
      </w:pPr>
    </w:p>
    <w:p w:rsidR="00A031EF" w:rsidRDefault="00A031EF" w:rsidP="00224808">
      <w:pPr>
        <w:pStyle w:val="BITFlietextmitAbsatz"/>
        <w:tabs>
          <w:tab w:val="left" w:pos="3402"/>
        </w:tabs>
        <w:spacing w:after="0"/>
        <w:rPr>
          <w:rFonts w:asciiTheme="minorHAnsi" w:hAnsiTheme="minorHAnsi" w:cs="Calibri"/>
          <w:bCs/>
          <w:color w:val="000000" w:themeColor="text1"/>
          <w:sz w:val="22"/>
        </w:rPr>
      </w:pPr>
    </w:p>
    <w:p w:rsidR="00A031EF" w:rsidRDefault="00A031EF" w:rsidP="00224808">
      <w:pPr>
        <w:pStyle w:val="BITFlietextmitAbsatz"/>
        <w:tabs>
          <w:tab w:val="left" w:pos="3402"/>
        </w:tabs>
        <w:spacing w:after="0"/>
        <w:rPr>
          <w:rFonts w:asciiTheme="minorHAnsi" w:hAnsiTheme="minorHAnsi" w:cs="Calibri"/>
          <w:bCs/>
          <w:color w:val="000000" w:themeColor="text1"/>
          <w:sz w:val="22"/>
        </w:rPr>
      </w:pPr>
    </w:p>
    <w:p w:rsidR="00A031EF" w:rsidRDefault="00A031EF" w:rsidP="00A031EF">
      <w:pPr>
        <w:pStyle w:val="berschrift2"/>
      </w:pPr>
      <w:bookmarkStart w:id="34" w:name="_Toc507150127"/>
      <w:bookmarkStart w:id="35" w:name="_Toc507162116"/>
      <w:r>
        <w:lastRenderedPageBreak/>
        <w:t>Angaben gemäß Artikel 13 der DS-GVO:</w:t>
      </w:r>
      <w:bookmarkEnd w:id="34"/>
      <w:bookmarkEnd w:id="35"/>
    </w:p>
    <w:p w:rsidR="00A031EF" w:rsidRDefault="00A031EF" w:rsidP="00A031EF">
      <w:pPr>
        <w:jc w:val="center"/>
        <w:rPr>
          <w:rFonts w:ascii="Arial" w:hAnsi="Arial" w:cs="Arial"/>
          <w:sz w:val="20"/>
          <w:szCs w:val="20"/>
        </w:rPr>
      </w:pPr>
    </w:p>
    <w:p w:rsidR="00A031EF" w:rsidRDefault="00A031EF" w:rsidP="00A031EF">
      <w:pPr>
        <w:pStyle w:val="berschrift3"/>
      </w:pPr>
      <w:bookmarkStart w:id="36" w:name="_Toc507150128"/>
      <w:bookmarkStart w:id="37" w:name="_Toc507162117"/>
      <w:r>
        <w:t>Verantwortlicher:</w:t>
      </w:r>
      <w:bookmarkEnd w:id="36"/>
      <w:bookmarkEnd w:id="37"/>
    </w:p>
    <w:p w:rsidR="00EC57E2" w:rsidRDefault="00EC57E2" w:rsidP="00A031EF">
      <w:pPr>
        <w:tabs>
          <w:tab w:val="left" w:pos="2268"/>
        </w:tabs>
      </w:pPr>
    </w:p>
    <w:p w:rsidR="00EC57E2" w:rsidRDefault="00EC57E2" w:rsidP="00EC57E2">
      <w:pPr>
        <w:tabs>
          <w:tab w:val="left" w:pos="2268"/>
        </w:tabs>
      </w:pPr>
      <w:r>
        <w:t>Landkreis Zwickau, Landratsamt</w:t>
      </w:r>
    </w:p>
    <w:p w:rsidR="00EC57E2" w:rsidRDefault="00EC57E2" w:rsidP="00EC57E2">
      <w:pPr>
        <w:tabs>
          <w:tab w:val="left" w:pos="2268"/>
        </w:tabs>
      </w:pPr>
      <w:r>
        <w:t>Postfach 100176, 08067 Zwickau</w:t>
      </w:r>
    </w:p>
    <w:p w:rsidR="00EC57E2" w:rsidRDefault="00EC57E2" w:rsidP="00EC57E2">
      <w:pPr>
        <w:tabs>
          <w:tab w:val="left" w:pos="2268"/>
        </w:tabs>
      </w:pPr>
      <w:r>
        <w:t>Ordnungsamtsleiter</w:t>
      </w:r>
    </w:p>
    <w:p w:rsidR="00EC57E2" w:rsidRDefault="00EC57E2" w:rsidP="00EC57E2">
      <w:pPr>
        <w:tabs>
          <w:tab w:val="left" w:pos="2268"/>
        </w:tabs>
      </w:pPr>
      <w:hyperlink r:id="rId11" w:history="1">
        <w:r w:rsidRPr="00482B60">
          <w:rPr>
            <w:rStyle w:val="Hyperlink"/>
          </w:rPr>
          <w:t>ordnungsamt@landkreis-zwickau.de</w:t>
        </w:r>
      </w:hyperlink>
    </w:p>
    <w:p w:rsidR="00A031EF" w:rsidRDefault="00EC57E2" w:rsidP="00EC57E2">
      <w:pPr>
        <w:tabs>
          <w:tab w:val="left" w:pos="2268"/>
        </w:tabs>
      </w:pPr>
      <w:r>
        <w:t>0375-4402-</w:t>
      </w:r>
      <w:r>
        <w:t>24100</w:t>
      </w:r>
      <w:r w:rsidR="00A031EF">
        <w:tab/>
      </w:r>
    </w:p>
    <w:p w:rsidR="00A031EF" w:rsidRDefault="00A031EF" w:rsidP="00A031EF"/>
    <w:p w:rsidR="00A031EF" w:rsidRDefault="00A031EF" w:rsidP="00A031EF">
      <w:pPr>
        <w:pStyle w:val="berschrift3"/>
      </w:pPr>
      <w:bookmarkStart w:id="38" w:name="_Toc507150129"/>
      <w:bookmarkStart w:id="39" w:name="_Toc507162118"/>
      <w:r>
        <w:t>Verantwortliche Stelle:</w:t>
      </w:r>
      <w:bookmarkEnd w:id="38"/>
      <w:bookmarkEnd w:id="39"/>
    </w:p>
    <w:p w:rsidR="00EC57E2" w:rsidRDefault="00EC57E2" w:rsidP="00A031EF">
      <w:pPr>
        <w:tabs>
          <w:tab w:val="left" w:pos="2268"/>
        </w:tabs>
      </w:pPr>
    </w:p>
    <w:p w:rsidR="00EC57E2" w:rsidRDefault="00EC57E2" w:rsidP="00EC57E2">
      <w:pPr>
        <w:tabs>
          <w:tab w:val="left" w:pos="2268"/>
        </w:tabs>
      </w:pPr>
      <w:r>
        <w:t>Landkreis Zwickau, Landratsamt</w:t>
      </w:r>
    </w:p>
    <w:p w:rsidR="00EC57E2" w:rsidRDefault="00EC57E2" w:rsidP="00EC57E2">
      <w:pPr>
        <w:tabs>
          <w:tab w:val="left" w:pos="2268"/>
        </w:tabs>
      </w:pPr>
      <w:r>
        <w:t>Postfach 100176, 08067 Zwickau</w:t>
      </w:r>
    </w:p>
    <w:p w:rsidR="00EC57E2" w:rsidRDefault="00EC57E2" w:rsidP="00EC57E2">
      <w:pPr>
        <w:tabs>
          <w:tab w:val="left" w:pos="2268"/>
        </w:tabs>
      </w:pPr>
      <w:r>
        <w:t>Sachgebietsleiter Ausländerbehörde</w:t>
      </w:r>
    </w:p>
    <w:p w:rsidR="00EC57E2" w:rsidRDefault="00EC57E2" w:rsidP="00EC57E2">
      <w:pPr>
        <w:tabs>
          <w:tab w:val="left" w:pos="2268"/>
        </w:tabs>
      </w:pPr>
      <w:hyperlink r:id="rId12" w:history="1">
        <w:r w:rsidRPr="00482B60">
          <w:rPr>
            <w:rStyle w:val="Hyperlink"/>
          </w:rPr>
          <w:t>auslaender@landkreis-zwickau.de</w:t>
        </w:r>
      </w:hyperlink>
    </w:p>
    <w:p w:rsidR="00A031EF" w:rsidRDefault="00EC57E2" w:rsidP="00EC57E2">
      <w:pPr>
        <w:tabs>
          <w:tab w:val="left" w:pos="2268"/>
        </w:tabs>
      </w:pPr>
      <w:bookmarkStart w:id="40" w:name="_GoBack"/>
      <w:bookmarkEnd w:id="40"/>
      <w:r>
        <w:t>0375-4402-</w:t>
      </w:r>
      <w:r>
        <w:t>24160</w:t>
      </w:r>
      <w:r w:rsidR="00A031EF">
        <w:tab/>
      </w:r>
    </w:p>
    <w:p w:rsidR="00A031EF" w:rsidRDefault="00A031EF" w:rsidP="00A031EF">
      <w:pPr>
        <w:tabs>
          <w:tab w:val="left" w:pos="2268"/>
        </w:tabs>
      </w:pPr>
    </w:p>
    <w:p w:rsidR="00A031EF" w:rsidRDefault="00A031EF" w:rsidP="00A031EF">
      <w:pPr>
        <w:pStyle w:val="berschrift3"/>
      </w:pPr>
      <w:bookmarkStart w:id="41" w:name="_Toc507150130"/>
      <w:bookmarkStart w:id="42" w:name="_Toc507162119"/>
      <w:r>
        <w:t>Datenschutzbeauftragter:</w:t>
      </w:r>
      <w:bookmarkEnd w:id="41"/>
      <w:bookmarkEnd w:id="42"/>
    </w:p>
    <w:p w:rsidR="00EC57E2" w:rsidRDefault="00EC57E2" w:rsidP="00A031EF">
      <w:pPr>
        <w:tabs>
          <w:tab w:val="left" w:pos="2268"/>
        </w:tabs>
      </w:pPr>
    </w:p>
    <w:p w:rsidR="00EC57E2" w:rsidRDefault="00EC57E2" w:rsidP="00A031EF">
      <w:pPr>
        <w:tabs>
          <w:tab w:val="left" w:pos="2268"/>
        </w:tabs>
      </w:pPr>
      <w:r>
        <w:t>Landkreis Zwickau, Landratsamt</w:t>
      </w:r>
    </w:p>
    <w:p w:rsidR="00EC57E2" w:rsidRDefault="00EC57E2" w:rsidP="00A031EF">
      <w:pPr>
        <w:tabs>
          <w:tab w:val="left" w:pos="2268"/>
        </w:tabs>
      </w:pPr>
      <w:r>
        <w:t>Postfach 100176, 08067 Zwickau</w:t>
      </w:r>
    </w:p>
    <w:p w:rsidR="00EC57E2" w:rsidRDefault="00EC57E2" w:rsidP="00A031EF">
      <w:pPr>
        <w:tabs>
          <w:tab w:val="left" w:pos="2268"/>
        </w:tabs>
      </w:pPr>
      <w:r>
        <w:t>Datenschutzbeauftragte</w:t>
      </w:r>
    </w:p>
    <w:p w:rsidR="00EC57E2" w:rsidRDefault="00EC57E2" w:rsidP="00A031EF">
      <w:pPr>
        <w:tabs>
          <w:tab w:val="left" w:pos="2268"/>
        </w:tabs>
      </w:pPr>
      <w:hyperlink r:id="rId13" w:history="1">
        <w:r w:rsidRPr="00482B60">
          <w:rPr>
            <w:rStyle w:val="Hyperlink"/>
          </w:rPr>
          <w:t>datenschutz@landkreis-zwickau.de</w:t>
        </w:r>
      </w:hyperlink>
    </w:p>
    <w:p w:rsidR="00A031EF" w:rsidRDefault="00EC57E2" w:rsidP="00A031EF">
      <w:pPr>
        <w:tabs>
          <w:tab w:val="left" w:pos="2268"/>
        </w:tabs>
      </w:pPr>
      <w:r>
        <w:t>0375-4402-21052</w:t>
      </w:r>
      <w:r w:rsidR="00A031EF">
        <w:tab/>
      </w:r>
    </w:p>
    <w:p w:rsidR="00A031EF" w:rsidRDefault="00A031EF" w:rsidP="00A031EF">
      <w:pPr>
        <w:tabs>
          <w:tab w:val="left" w:pos="2268"/>
        </w:tabs>
      </w:pPr>
      <w:r>
        <w:tab/>
      </w:r>
    </w:p>
    <w:p w:rsidR="00A031EF" w:rsidRDefault="00A031EF" w:rsidP="00A031EF">
      <w:pPr>
        <w:pStyle w:val="StandardTabellentext"/>
      </w:pPr>
    </w:p>
    <w:p w:rsidR="00A031EF" w:rsidRDefault="00A031EF" w:rsidP="00A031EF">
      <w:pPr>
        <w:pStyle w:val="StandardTabellentext"/>
      </w:pPr>
      <w:r>
        <w:t>Betroffenenrechte nach Artikel 12 der DS-GVO sind bei der o.a. verantwortlichen Stelle oder den (</w:t>
      </w:r>
      <w:proofErr w:type="spellStart"/>
      <w:r>
        <w:t>spezial</w:t>
      </w:r>
      <w:proofErr w:type="spellEnd"/>
      <w:r>
        <w:t>)gesetzlich vorgesehenen Stellen geltend zu machen.</w:t>
      </w:r>
    </w:p>
    <w:p w:rsidR="00B531B0" w:rsidRDefault="00B531B0" w:rsidP="00A031EF">
      <w:pPr>
        <w:pStyle w:val="StandardTabellentext"/>
      </w:pPr>
    </w:p>
    <w:p w:rsidR="00B531B0" w:rsidRPr="00023280" w:rsidRDefault="00B531B0" w:rsidP="00B531B0">
      <w:pPr>
        <w:rPr>
          <w:rFonts w:ascii="Arial" w:eastAsia="Arial" w:hAnsi="Arial" w:cs="Arial"/>
          <w:b/>
          <w:sz w:val="20"/>
          <w:szCs w:val="20"/>
        </w:rPr>
      </w:pPr>
      <w:r w:rsidRPr="00023280">
        <w:rPr>
          <w:rFonts w:ascii="Arial" w:eastAsia="Arial" w:hAnsi="Arial" w:cs="Arial"/>
          <w:b/>
          <w:sz w:val="20"/>
          <w:szCs w:val="20"/>
        </w:rPr>
        <w:t>Nach der Datenschutz-Grundverordnung st</w:t>
      </w:r>
      <w:r w:rsidRPr="00023280">
        <w:rPr>
          <w:rFonts w:ascii="Arial" w:eastAsia="Arial" w:hAnsi="Arial" w:cs="Arial"/>
          <w:b/>
          <w:sz w:val="20"/>
          <w:szCs w:val="20"/>
        </w:rPr>
        <w:t>e</w:t>
      </w:r>
      <w:r w:rsidRPr="00023280">
        <w:rPr>
          <w:rFonts w:ascii="Arial" w:eastAsia="Arial" w:hAnsi="Arial" w:cs="Arial"/>
          <w:b/>
          <w:sz w:val="20"/>
          <w:szCs w:val="20"/>
        </w:rPr>
        <w:t>hen Ihnen folgende Rechte zu:</w:t>
      </w:r>
    </w:p>
    <w:p w:rsidR="00B531B0" w:rsidRPr="00023280" w:rsidRDefault="00B531B0" w:rsidP="00B531B0">
      <w:pPr>
        <w:rPr>
          <w:rFonts w:ascii="Arial" w:eastAsia="Arial" w:hAnsi="Arial" w:cs="Arial"/>
          <w:b/>
          <w:sz w:val="20"/>
          <w:szCs w:val="20"/>
        </w:rPr>
      </w:pPr>
    </w:p>
    <w:p w:rsidR="00B531B0" w:rsidRPr="00023280" w:rsidRDefault="00B531B0" w:rsidP="00B531B0">
      <w:pPr>
        <w:rPr>
          <w:rFonts w:ascii="Arial" w:eastAsia="Arial" w:hAnsi="Arial" w:cs="Arial"/>
          <w:b/>
          <w:sz w:val="20"/>
          <w:szCs w:val="20"/>
        </w:rPr>
      </w:pPr>
      <w:r w:rsidRPr="00023280">
        <w:rPr>
          <w:rFonts w:ascii="Arial" w:eastAsia="Arial" w:hAnsi="Arial" w:cs="Arial"/>
          <w:b/>
          <w:sz w:val="20"/>
          <w:szCs w:val="20"/>
        </w:rPr>
        <w:t>Werden Ihre personenbezogenen Daten ve</w:t>
      </w:r>
      <w:r w:rsidRPr="00023280">
        <w:rPr>
          <w:rFonts w:ascii="Arial" w:eastAsia="Arial" w:hAnsi="Arial" w:cs="Arial"/>
          <w:b/>
          <w:sz w:val="20"/>
          <w:szCs w:val="20"/>
        </w:rPr>
        <w:t>r</w:t>
      </w:r>
      <w:r w:rsidRPr="00023280">
        <w:rPr>
          <w:rFonts w:ascii="Arial" w:eastAsia="Arial" w:hAnsi="Arial" w:cs="Arial"/>
          <w:b/>
          <w:sz w:val="20"/>
          <w:szCs w:val="20"/>
        </w:rPr>
        <w:t>arbeitet, so haben Sie das Recht Auskunft über die zu Ihrer Person gespeicherten Daten zu erhalten (Art. 15 DSGVO).</w:t>
      </w:r>
    </w:p>
    <w:p w:rsidR="00B531B0" w:rsidRPr="00023280" w:rsidRDefault="00B531B0" w:rsidP="00B531B0">
      <w:pPr>
        <w:rPr>
          <w:rFonts w:ascii="Arial" w:eastAsia="Arial" w:hAnsi="Arial" w:cs="Arial"/>
          <w:b/>
          <w:sz w:val="20"/>
          <w:szCs w:val="20"/>
        </w:rPr>
      </w:pPr>
    </w:p>
    <w:p w:rsidR="00B531B0" w:rsidRPr="00023280" w:rsidRDefault="00B531B0" w:rsidP="00B531B0">
      <w:pPr>
        <w:rPr>
          <w:rFonts w:ascii="Arial" w:eastAsia="Arial" w:hAnsi="Arial" w:cs="Arial"/>
          <w:b/>
          <w:sz w:val="20"/>
          <w:szCs w:val="20"/>
        </w:rPr>
      </w:pPr>
      <w:r w:rsidRPr="00023280">
        <w:rPr>
          <w:rFonts w:ascii="Arial" w:eastAsia="Arial" w:hAnsi="Arial" w:cs="Arial"/>
          <w:b/>
          <w:sz w:val="20"/>
          <w:szCs w:val="20"/>
        </w:rPr>
        <w:t>Sollten unrichtige personenbezogene Daten verarbeitet werden, steht Ihnen ein Recht auf Berichtigung zu (Art. 16 DSGVO).</w:t>
      </w:r>
    </w:p>
    <w:p w:rsidR="00B531B0" w:rsidRPr="00023280" w:rsidRDefault="00B531B0" w:rsidP="00B531B0">
      <w:pPr>
        <w:rPr>
          <w:rFonts w:ascii="Arial" w:eastAsia="Arial" w:hAnsi="Arial" w:cs="Arial"/>
          <w:b/>
          <w:sz w:val="20"/>
          <w:szCs w:val="20"/>
        </w:rPr>
      </w:pPr>
    </w:p>
    <w:p w:rsidR="00B531B0" w:rsidRDefault="00B531B0" w:rsidP="00B531B0">
      <w:pPr>
        <w:rPr>
          <w:rFonts w:ascii="Arial" w:eastAsia="Arial" w:hAnsi="Arial" w:cs="Arial"/>
          <w:b/>
          <w:sz w:val="20"/>
          <w:szCs w:val="20"/>
        </w:rPr>
      </w:pPr>
      <w:r w:rsidRPr="00023280">
        <w:rPr>
          <w:rFonts w:ascii="Arial" w:eastAsia="Arial" w:hAnsi="Arial" w:cs="Arial"/>
          <w:b/>
          <w:sz w:val="20"/>
          <w:szCs w:val="20"/>
        </w:rPr>
        <w:t>Liegen die gesetzlichen Voraussetzungen vor, so können Sie die Löschung oder Einschränkung der Verarbeitung verlangen sowie Widerspruch gegen die Verarbeitung ei</w:t>
      </w:r>
      <w:r w:rsidRPr="00023280">
        <w:rPr>
          <w:rFonts w:ascii="Arial" w:eastAsia="Arial" w:hAnsi="Arial" w:cs="Arial"/>
          <w:b/>
          <w:sz w:val="20"/>
          <w:szCs w:val="20"/>
        </w:rPr>
        <w:t>n</w:t>
      </w:r>
      <w:r w:rsidRPr="00023280">
        <w:rPr>
          <w:rFonts w:ascii="Arial" w:eastAsia="Arial" w:hAnsi="Arial" w:cs="Arial"/>
          <w:b/>
          <w:sz w:val="20"/>
          <w:szCs w:val="20"/>
        </w:rPr>
        <w:t>legen (Art. 17, 18 und 21 DSGVO).</w:t>
      </w:r>
    </w:p>
    <w:p w:rsidR="00B531B0" w:rsidRDefault="00B531B0" w:rsidP="00B531B0">
      <w:pPr>
        <w:rPr>
          <w:rFonts w:ascii="Arial" w:eastAsia="Arial" w:hAnsi="Arial" w:cs="Arial"/>
          <w:b/>
          <w:sz w:val="20"/>
          <w:szCs w:val="20"/>
        </w:rPr>
      </w:pPr>
    </w:p>
    <w:p w:rsidR="00B531B0" w:rsidRPr="00023280" w:rsidRDefault="00B531B0" w:rsidP="00B531B0">
      <w:pPr>
        <w:rPr>
          <w:rFonts w:ascii="Arial" w:eastAsia="Arial" w:hAnsi="Arial" w:cs="Arial"/>
          <w:b/>
          <w:sz w:val="20"/>
          <w:szCs w:val="20"/>
        </w:rPr>
      </w:pPr>
      <w:r w:rsidRPr="00023280">
        <w:rPr>
          <w:rFonts w:ascii="Arial" w:eastAsia="Arial" w:hAnsi="Arial" w:cs="Arial"/>
          <w:b/>
          <w:sz w:val="20"/>
          <w:szCs w:val="20"/>
        </w:rPr>
        <w:t>Wenn Sie in die Datenverarbeitung eingewilligt haben oder ein Vertrag zur Datenverarbe</w:t>
      </w:r>
      <w:r w:rsidRPr="00023280">
        <w:rPr>
          <w:rFonts w:ascii="Arial" w:eastAsia="Arial" w:hAnsi="Arial" w:cs="Arial"/>
          <w:b/>
          <w:sz w:val="20"/>
          <w:szCs w:val="20"/>
        </w:rPr>
        <w:t>i</w:t>
      </w:r>
      <w:r w:rsidRPr="00023280">
        <w:rPr>
          <w:rFonts w:ascii="Arial" w:eastAsia="Arial" w:hAnsi="Arial" w:cs="Arial"/>
          <w:b/>
          <w:sz w:val="20"/>
          <w:szCs w:val="20"/>
        </w:rPr>
        <w:t>tung besteht und die Datenverarbeitung mi</w:t>
      </w:r>
      <w:r w:rsidRPr="00023280">
        <w:rPr>
          <w:rFonts w:ascii="Arial" w:eastAsia="Arial" w:hAnsi="Arial" w:cs="Arial"/>
          <w:b/>
          <w:sz w:val="20"/>
          <w:szCs w:val="20"/>
        </w:rPr>
        <w:t>t</w:t>
      </w:r>
      <w:r w:rsidRPr="00023280">
        <w:rPr>
          <w:rFonts w:ascii="Arial" w:eastAsia="Arial" w:hAnsi="Arial" w:cs="Arial"/>
          <w:b/>
          <w:sz w:val="20"/>
          <w:szCs w:val="20"/>
        </w:rPr>
        <w:t>hilfe automatisierter Verfahren durchgeführt wird, steht Ihnen gegebenenfalls ein Recht auf Datenübertragbarkeit zu (Art. 20 DSGVO).</w:t>
      </w:r>
    </w:p>
    <w:p w:rsidR="00B531B0" w:rsidRPr="00023280" w:rsidRDefault="00B531B0" w:rsidP="00B531B0">
      <w:pPr>
        <w:rPr>
          <w:rFonts w:ascii="Arial" w:eastAsia="Arial" w:hAnsi="Arial" w:cs="Arial"/>
          <w:b/>
          <w:sz w:val="20"/>
          <w:szCs w:val="20"/>
        </w:rPr>
      </w:pPr>
    </w:p>
    <w:p w:rsidR="00B531B0" w:rsidRPr="00023280" w:rsidRDefault="00B531B0" w:rsidP="00B531B0">
      <w:pPr>
        <w:rPr>
          <w:rFonts w:ascii="Arial" w:eastAsia="Arial" w:hAnsi="Arial" w:cs="Arial"/>
          <w:b/>
          <w:sz w:val="20"/>
          <w:szCs w:val="20"/>
        </w:rPr>
      </w:pPr>
      <w:r w:rsidRPr="00023280">
        <w:rPr>
          <w:rFonts w:ascii="Arial" w:eastAsia="Arial" w:hAnsi="Arial" w:cs="Arial"/>
          <w:b/>
          <w:sz w:val="20"/>
          <w:szCs w:val="20"/>
        </w:rPr>
        <w:t>Sollten Sie von Ihren oben genannten Rec</w:t>
      </w:r>
      <w:r w:rsidRPr="00023280">
        <w:rPr>
          <w:rFonts w:ascii="Arial" w:eastAsia="Arial" w:hAnsi="Arial" w:cs="Arial"/>
          <w:b/>
          <w:sz w:val="20"/>
          <w:szCs w:val="20"/>
        </w:rPr>
        <w:t>h</w:t>
      </w:r>
      <w:r w:rsidRPr="00023280">
        <w:rPr>
          <w:rFonts w:ascii="Arial" w:eastAsia="Arial" w:hAnsi="Arial" w:cs="Arial"/>
          <w:b/>
          <w:sz w:val="20"/>
          <w:szCs w:val="20"/>
        </w:rPr>
        <w:t>ten Gebrauch machen, prüft die öffentliche Stelle, ob die gesetzlichen Voraussetzungen hierfür erfüllt sind.</w:t>
      </w:r>
    </w:p>
    <w:p w:rsidR="00B531B0" w:rsidRPr="00023280" w:rsidRDefault="00B531B0" w:rsidP="00B531B0">
      <w:pPr>
        <w:rPr>
          <w:rFonts w:ascii="Arial" w:eastAsia="Arial" w:hAnsi="Arial" w:cs="Arial"/>
          <w:b/>
          <w:sz w:val="20"/>
          <w:szCs w:val="20"/>
        </w:rPr>
      </w:pPr>
    </w:p>
    <w:p w:rsidR="00B531B0" w:rsidRPr="00147670" w:rsidRDefault="00B531B0" w:rsidP="00B531B0">
      <w:pPr>
        <w:rPr>
          <w:rFonts w:cs="Calibri"/>
          <w:bCs/>
          <w:color w:val="000000" w:themeColor="text1"/>
        </w:rPr>
      </w:pPr>
      <w:r w:rsidRPr="00023280">
        <w:rPr>
          <w:rFonts w:ascii="Arial" w:eastAsia="Arial" w:hAnsi="Arial" w:cs="Arial"/>
          <w:b/>
          <w:sz w:val="20"/>
          <w:szCs w:val="20"/>
        </w:rPr>
        <w:t>Weiterhin besteht ein Beschwerderecht beim Sächsischen Datenschutzbeauftragten.</w:t>
      </w:r>
    </w:p>
    <w:sectPr w:rsidR="00B531B0" w:rsidRPr="00147670" w:rsidSect="002D0317">
      <w:headerReference w:type="default" r:id="rId14"/>
      <w:footerReference w:type="default" r:id="rId15"/>
      <w:pgSz w:w="11906" w:h="16838"/>
      <w:pgMar w:top="1417" w:right="1417" w:bottom="1134" w:left="1417" w:header="709"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F6D" w:rsidRDefault="001D6F6D" w:rsidP="007778CD">
      <w:r>
        <w:separator/>
      </w:r>
    </w:p>
  </w:endnote>
  <w:endnote w:type="continuationSeparator" w:id="0">
    <w:p w:rsidR="001D6F6D" w:rsidRDefault="001D6F6D" w:rsidP="0077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Malgun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08" w:rsidRDefault="00224808" w:rsidP="007778CD">
    <w:pPr>
      <w:pStyle w:val="Fuzeile"/>
      <w:jc w:val="right"/>
    </w:pPr>
    <w:r>
      <w:t xml:space="preserve">Seite </w:t>
    </w:r>
    <w:r>
      <w:fldChar w:fldCharType="begin"/>
    </w:r>
    <w:r>
      <w:instrText xml:space="preserve"> PAGE  \* Arabic  \* MERGEFORMAT </w:instrText>
    </w:r>
    <w:r>
      <w:fldChar w:fldCharType="separate"/>
    </w:r>
    <w:r>
      <w:rPr>
        <w:noProof/>
      </w:rPr>
      <w:t>2</w:t>
    </w:r>
    <w:r>
      <w:fldChar w:fldCharType="end"/>
    </w:r>
    <w:r>
      <w:t xml:space="preserve"> von </w:t>
    </w:r>
    <w:fldSimple w:instr=" NUMPAGES  \* Arabic  \* MERGEFORMAT ">
      <w:r w:rsidR="00C77B60">
        <w:rPr>
          <w:noProof/>
        </w:rPr>
        <w:t>9</w:t>
      </w:r>
    </w:fldSimple>
  </w:p>
  <w:p w:rsidR="00224808" w:rsidRDefault="0022480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08" w:rsidRPr="0054185F" w:rsidRDefault="00224808" w:rsidP="00C42596">
    <w:pPr>
      <w:tabs>
        <w:tab w:val="left" w:pos="851"/>
        <w:tab w:val="left" w:pos="1134"/>
        <w:tab w:val="left" w:pos="2410"/>
        <w:tab w:val="left" w:pos="5670"/>
      </w:tabs>
      <w:spacing w:line="288" w:lineRule="auto"/>
      <w:rPr>
        <w:rFonts w:ascii="Calibri" w:eastAsia="Times New Roman" w:hAnsi="Calibri" w:cs="Times New Roman"/>
      </w:rPr>
    </w:pPr>
    <w:r w:rsidRPr="0054185F">
      <w:rPr>
        <w:rFonts w:ascii="Calibri" w:eastAsia="Times New Roman" w:hAnsi="Calibri" w:cs="Times New Roman"/>
        <w:noProof/>
      </w:rPr>
      <mc:AlternateContent>
        <mc:Choice Requires="wps">
          <w:drawing>
            <wp:anchor distT="0" distB="0" distL="114300" distR="114300" simplePos="0" relativeHeight="251724800" behindDoc="0" locked="0" layoutInCell="1" allowOverlap="1" wp14:anchorId="1D355910" wp14:editId="22A6848B">
              <wp:simplePos x="0" y="0"/>
              <wp:positionH relativeFrom="column">
                <wp:posOffset>-15875</wp:posOffset>
              </wp:positionH>
              <wp:positionV relativeFrom="paragraph">
                <wp:posOffset>126365</wp:posOffset>
              </wp:positionV>
              <wp:extent cx="5760000" cy="0"/>
              <wp:effectExtent l="0" t="0" r="12700" b="19050"/>
              <wp:wrapNone/>
              <wp:docPr id="24" name="Gerade Verbindung 24"/>
              <wp:cNvGraphicFramePr/>
              <a:graphic xmlns:a="http://schemas.openxmlformats.org/drawingml/2006/main">
                <a:graphicData uri="http://schemas.microsoft.com/office/word/2010/wordprocessingShape">
                  <wps:wsp>
                    <wps:cNvCnPr/>
                    <wps:spPr>
                      <a:xfrm>
                        <a:off x="0" y="0"/>
                        <a:ext cx="5760000" cy="0"/>
                      </a:xfrm>
                      <a:prstGeom prst="line">
                        <a:avLst/>
                      </a:prstGeom>
                      <a:noFill/>
                      <a:ln w="9525" cap="flat" cmpd="sng" algn="ctr">
                        <a:solidFill>
                          <a:sysClr val="window" lastClr="FFFFFF">
                            <a:lumMod val="75000"/>
                          </a:sysClr>
                        </a:solidFill>
                        <a:prstDash val="solid"/>
                      </a:ln>
                      <a:effectLst/>
                    </wps:spPr>
                    <wps:bodyPr/>
                  </wps:wsp>
                </a:graphicData>
              </a:graphic>
              <wp14:sizeRelH relativeFrom="margin">
                <wp14:pctWidth>0</wp14:pctWidth>
              </wp14:sizeRelH>
            </wp:anchor>
          </w:drawing>
        </mc:Choice>
        <mc:Fallback>
          <w:pict>
            <v:line id="Gerade Verbindung 24"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9.95pt" to="452.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" strokecolor="#bfbfbf"/>
          </w:pict>
        </mc:Fallback>
      </mc:AlternateContent>
    </w:r>
  </w:p>
  <w:p w:rsidR="00224808" w:rsidRPr="00564887" w:rsidRDefault="00224808" w:rsidP="006704A0">
    <w:pPr>
      <w:pStyle w:val="Fuzeile"/>
      <w:tabs>
        <w:tab w:val="clear" w:pos="4536"/>
        <w:tab w:val="left" w:pos="142"/>
      </w:tabs>
      <w:rPr>
        <w:rFonts w:ascii="Calibri" w:eastAsia="Times New Roman" w:hAnsi="Calibri" w:cs="Times New Roman"/>
        <w:color w:val="524F52"/>
      </w:rPr>
    </w:pPr>
    <w:r w:rsidRPr="00564887">
      <w:rPr>
        <w:rFonts w:ascii="Calibri" w:eastAsia="Times New Roman" w:hAnsi="Calibri" w:cs="Times New Roman"/>
        <w:color w:val="524F52"/>
      </w:rPr>
      <w:fldChar w:fldCharType="begin"/>
    </w:r>
    <w:r w:rsidRPr="00564887">
      <w:rPr>
        <w:rFonts w:ascii="Calibri" w:eastAsia="Times New Roman" w:hAnsi="Calibri" w:cs="Times New Roman"/>
        <w:color w:val="524F52"/>
      </w:rPr>
      <w:instrText xml:space="preserve"> DATE  \@ "dd.MM.yyyy"  \* MERGEFORMAT </w:instrText>
    </w:r>
    <w:r w:rsidRPr="00564887">
      <w:rPr>
        <w:rFonts w:ascii="Calibri" w:eastAsia="Times New Roman" w:hAnsi="Calibri" w:cs="Times New Roman"/>
        <w:color w:val="524F52"/>
      </w:rPr>
      <w:fldChar w:fldCharType="separate"/>
    </w:r>
    <w:r w:rsidR="00B531B0">
      <w:rPr>
        <w:rFonts w:ascii="Calibri" w:eastAsia="Times New Roman" w:hAnsi="Calibri" w:cs="Times New Roman"/>
        <w:noProof/>
        <w:color w:val="524F52"/>
      </w:rPr>
      <w:t>22.05.2018</w:t>
    </w:r>
    <w:r w:rsidRPr="00564887">
      <w:rPr>
        <w:rFonts w:ascii="Calibri" w:eastAsia="Times New Roman" w:hAnsi="Calibri" w:cs="Times New Roman"/>
        <w:color w:val="524F52"/>
      </w:rPr>
      <w:fldChar w:fldCharType="end"/>
    </w:r>
    <w:r w:rsidRPr="00564887">
      <w:rPr>
        <w:rFonts w:ascii="Calibri" w:eastAsia="Times New Roman" w:hAnsi="Calibri" w:cs="Times New Roman"/>
        <w:color w:val="524F52"/>
      </w:rPr>
      <w:tab/>
      <w:t xml:space="preserve">Seite </w:t>
    </w:r>
    <w:r>
      <w:rPr>
        <w:rFonts w:ascii="Calibri" w:eastAsia="Times New Roman" w:hAnsi="Calibri" w:cs="Times New Roman"/>
        <w:color w:val="524F52"/>
      </w:rPr>
      <w:fldChar w:fldCharType="begin"/>
    </w:r>
    <w:r>
      <w:rPr>
        <w:rFonts w:ascii="Calibri" w:eastAsia="Times New Roman" w:hAnsi="Calibri" w:cs="Times New Roman"/>
        <w:color w:val="524F52"/>
      </w:rPr>
      <w:instrText xml:space="preserve"> PAGE  \* Arabic  \* MERGEFORMAT </w:instrText>
    </w:r>
    <w:r>
      <w:rPr>
        <w:rFonts w:ascii="Calibri" w:eastAsia="Times New Roman" w:hAnsi="Calibri" w:cs="Times New Roman"/>
        <w:color w:val="524F52"/>
      </w:rPr>
      <w:fldChar w:fldCharType="separate"/>
    </w:r>
    <w:r w:rsidR="00EC57E2">
      <w:rPr>
        <w:rFonts w:ascii="Calibri" w:eastAsia="Times New Roman" w:hAnsi="Calibri" w:cs="Times New Roman"/>
        <w:noProof/>
        <w:color w:val="524F52"/>
      </w:rPr>
      <w:t>8</w:t>
    </w:r>
    <w:r>
      <w:rPr>
        <w:rFonts w:ascii="Calibri" w:eastAsia="Times New Roman" w:hAnsi="Calibri" w:cs="Times New Roman"/>
        <w:color w:val="524F52"/>
      </w:rPr>
      <w:fldChar w:fldCharType="end"/>
    </w:r>
  </w:p>
  <w:p w:rsidR="00224808" w:rsidRPr="0054185F" w:rsidRDefault="00224808" w:rsidP="00C42596">
    <w:pPr>
      <w:tabs>
        <w:tab w:val="center" w:pos="4536"/>
        <w:tab w:val="right" w:pos="9072"/>
      </w:tabs>
      <w:rPr>
        <w:rFonts w:ascii="Calibri" w:eastAsia="Times New Roman" w:hAnsi="Calibri"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F6D" w:rsidRDefault="001D6F6D" w:rsidP="007778CD">
      <w:r>
        <w:separator/>
      </w:r>
    </w:p>
  </w:footnote>
  <w:footnote w:type="continuationSeparator" w:id="0">
    <w:p w:rsidR="001D6F6D" w:rsidRDefault="001D6F6D" w:rsidP="00777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08" w:rsidRDefault="00224808" w:rsidP="007778CD">
    <w:pPr>
      <w:pStyle w:val="Kopfzeile"/>
      <w:rPr>
        <w:sz w:val="36"/>
        <w:szCs w:val="36"/>
      </w:rPr>
    </w:pPr>
    <w:r w:rsidRPr="00A35F7F">
      <w:rPr>
        <w:noProof/>
        <w:sz w:val="36"/>
        <w:szCs w:val="36"/>
      </w:rPr>
      <w:drawing>
        <wp:anchor distT="0" distB="0" distL="114300" distR="114300" simplePos="0" relativeHeight="251711488" behindDoc="1" locked="0" layoutInCell="1" allowOverlap="1" wp14:anchorId="044ACE49" wp14:editId="44D877E6">
          <wp:simplePos x="0" y="0"/>
          <wp:positionH relativeFrom="column">
            <wp:posOffset>4148455</wp:posOffset>
          </wp:positionH>
          <wp:positionV relativeFrom="paragraph">
            <wp:posOffset>140970</wp:posOffset>
          </wp:positionV>
          <wp:extent cx="1673860" cy="762635"/>
          <wp:effectExtent l="0" t="0" r="2540" b="0"/>
          <wp:wrapTight wrapText="bothSides">
            <wp:wrapPolygon edited="0">
              <wp:start x="0" y="0"/>
              <wp:lineTo x="0" y="21042"/>
              <wp:lineTo x="21387" y="21042"/>
              <wp:lineTo x="21387" y="0"/>
              <wp:lineTo x="0" y="0"/>
            </wp:wrapPolygon>
          </wp:wrapTight>
          <wp:docPr id="2" name="Grafik 2" descr="neuLOGO VOIS SOFTWARE FINAL CMYK-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LOGO VOIS SOFTWARE FINAL CMYK-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860" cy="76263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224808" w:rsidTr="00606E9E">
      <w:tc>
        <w:tcPr>
          <w:tcW w:w="5353" w:type="dxa"/>
        </w:tcPr>
        <w:p w:rsidR="00224808" w:rsidRPr="00C14A4A" w:rsidRDefault="00224808" w:rsidP="00BB2A28">
          <w:pPr>
            <w:pStyle w:val="Kopfzeile"/>
            <w:rPr>
              <w:sz w:val="32"/>
              <w:szCs w:val="32"/>
            </w:rPr>
          </w:pPr>
          <w:r w:rsidRPr="00C14A4A">
            <w:rPr>
              <w:sz w:val="32"/>
              <w:szCs w:val="32"/>
            </w:rPr>
            <w:t>Installationsanleitung</w:t>
          </w:r>
          <w:r>
            <w:rPr>
              <w:sz w:val="32"/>
              <w:szCs w:val="32"/>
            </w:rPr>
            <w:t xml:space="preserve"> – Servicepack</w:t>
          </w:r>
        </w:p>
      </w:tc>
    </w:tr>
    <w:tr w:rsidR="00224808" w:rsidTr="00606E9E">
      <w:tc>
        <w:tcPr>
          <w:tcW w:w="5353" w:type="dxa"/>
        </w:tcPr>
        <w:p w:rsidR="00224808" w:rsidRPr="00C14A4A" w:rsidRDefault="00224808" w:rsidP="00832209">
          <w:pPr>
            <w:rPr>
              <w:sz w:val="32"/>
              <w:szCs w:val="32"/>
            </w:rPr>
          </w:pPr>
          <w:r w:rsidRPr="00C14A4A">
            <w:rPr>
              <w:sz w:val="32"/>
              <w:szCs w:val="32"/>
            </w:rPr>
            <w:t xml:space="preserve">VOIS|MESO </w:t>
          </w:r>
          <w:sdt>
            <w:sdtPr>
              <w:rPr>
                <w:sz w:val="32"/>
                <w:szCs w:val="32"/>
              </w:rPr>
              <w:alias w:val="Titel"/>
              <w:tag w:val=""/>
              <w:id w:val="1312671876"/>
              <w:dataBinding w:prefixMappings="xmlns:ns0='http://purl.org/dc/elements/1.1/' xmlns:ns1='http://schemas.openxmlformats.org/package/2006/metadata/core-properties' " w:xpath="/ns1:coreProperties[1]/ns0:title[1]" w:storeItemID="{6C3C8BC8-F283-45AE-878A-BAB7291924A1}"/>
              <w:text/>
            </w:sdtPr>
            <w:sdtEndPr/>
            <w:sdtContent>
              <w:r>
                <w:rPr>
                  <w:sz w:val="32"/>
                  <w:szCs w:val="32"/>
                </w:rPr>
                <w:t>X.X.X</w:t>
              </w:r>
            </w:sdtContent>
          </w:sdt>
        </w:p>
      </w:tc>
    </w:tr>
  </w:tbl>
  <w:p w:rsidR="00224808" w:rsidRPr="005505E3" w:rsidRDefault="00224808" w:rsidP="00606E9E">
    <w:pPr>
      <w:pStyle w:val="Kopfzeile"/>
      <w:rPr>
        <w:b/>
        <w:sz w:val="36"/>
        <w:szCs w:val="36"/>
      </w:rPr>
    </w:pPr>
    <w:r w:rsidRPr="005505E3">
      <w:rPr>
        <w:b/>
        <w:noProof/>
        <w:sz w:val="36"/>
        <w:szCs w:val="36"/>
      </w:rPr>
      <mc:AlternateContent>
        <mc:Choice Requires="wps">
          <w:drawing>
            <wp:anchor distT="0" distB="0" distL="114300" distR="114300" simplePos="0" relativeHeight="251712512" behindDoc="0" locked="0" layoutInCell="1" allowOverlap="1" wp14:anchorId="3F7C80EE" wp14:editId="266B0427">
              <wp:simplePos x="0" y="0"/>
              <wp:positionH relativeFrom="column">
                <wp:posOffset>-42545</wp:posOffset>
              </wp:positionH>
              <wp:positionV relativeFrom="paragraph">
                <wp:posOffset>53975</wp:posOffset>
              </wp:positionV>
              <wp:extent cx="5760000" cy="7748"/>
              <wp:effectExtent l="0" t="0" r="12700" b="30480"/>
              <wp:wrapNone/>
              <wp:docPr id="1" name="Gerade Verbindung 1"/>
              <wp:cNvGraphicFramePr/>
              <a:graphic xmlns:a="http://schemas.openxmlformats.org/drawingml/2006/main">
                <a:graphicData uri="http://schemas.microsoft.com/office/word/2010/wordprocessingShape">
                  <wps:wsp>
                    <wps:cNvCnPr/>
                    <wps:spPr>
                      <a:xfrm>
                        <a:off x="0" y="0"/>
                        <a:ext cx="5760000" cy="7748"/>
                      </a:xfrm>
                      <a:prstGeom prst="line">
                        <a:avLst/>
                      </a:prstGeom>
                      <a:ln w="9525">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4.25pt" to="450.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" strokecolor="#bfbfbf [2412]"/>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08" w:rsidRPr="005F7017" w:rsidRDefault="00224808" w:rsidP="005F7017">
    <w:pPr>
      <w:pStyle w:val="Kopfzeile"/>
      <w:rPr>
        <w:spacing w:val="22"/>
        <w:sz w:val="36"/>
        <w:szCs w:val="36"/>
      </w:rPr>
    </w:pPr>
    <w:r w:rsidRPr="005F7017">
      <w:rPr>
        <w:spacing w:val="22"/>
        <w:sz w:val="36"/>
        <w:szCs w:val="36"/>
      </w:rPr>
      <w:t>Datenschutz-Grundverordnung – Betroffenenauskunft</w:t>
    </w:r>
  </w:p>
  <w:p w:rsidR="00224808" w:rsidRPr="00A35F7F" w:rsidRDefault="00224808" w:rsidP="00C42596">
    <w:pPr>
      <w:pStyle w:val="Kopfzeile"/>
      <w:rPr>
        <w:sz w:val="36"/>
        <w:szCs w:val="36"/>
      </w:rPr>
    </w:pPr>
    <w:r w:rsidRPr="005505E3">
      <w:rPr>
        <w:b/>
        <w:noProof/>
        <w:sz w:val="36"/>
        <w:szCs w:val="36"/>
      </w:rPr>
      <mc:AlternateContent>
        <mc:Choice Requires="wps">
          <w:drawing>
            <wp:anchor distT="0" distB="0" distL="114300" distR="114300" simplePos="0" relativeHeight="251727872" behindDoc="0" locked="0" layoutInCell="1" allowOverlap="1" wp14:anchorId="56D56FC5" wp14:editId="552DAD16">
              <wp:simplePos x="0" y="0"/>
              <wp:positionH relativeFrom="column">
                <wp:posOffset>-43180</wp:posOffset>
              </wp:positionH>
              <wp:positionV relativeFrom="paragraph">
                <wp:posOffset>41910</wp:posOffset>
              </wp:positionV>
              <wp:extent cx="5831840" cy="6985"/>
              <wp:effectExtent l="0" t="0" r="16510" b="31115"/>
              <wp:wrapNone/>
              <wp:docPr id="25" name="Gerade Verbindung 25"/>
              <wp:cNvGraphicFramePr/>
              <a:graphic xmlns:a="http://schemas.openxmlformats.org/drawingml/2006/main">
                <a:graphicData uri="http://schemas.microsoft.com/office/word/2010/wordprocessingShape">
                  <wps:wsp>
                    <wps:cNvCnPr/>
                    <wps:spPr>
                      <a:xfrm>
                        <a:off x="0" y="0"/>
                        <a:ext cx="5831840" cy="6985"/>
                      </a:xfrm>
                      <a:prstGeom prst="line">
                        <a:avLst/>
                      </a:prstGeom>
                      <a:ln w="3175">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2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3.3pt" to="455.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" strokecolor="#bfbfbf [2412]"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CB1"/>
    <w:multiLevelType w:val="hybridMultilevel"/>
    <w:tmpl w:val="FDC65AEC"/>
    <w:lvl w:ilvl="0" w:tplc="C714BE96">
      <w:start w:val="1"/>
      <w:numFmt w:val="bullet"/>
      <w:pStyle w:val="ListeZeichenEbene1"/>
      <w:lvlText w:val=""/>
      <w:lvlJc w:val="left"/>
      <w:pPr>
        <w:ind w:left="1429" w:hanging="360"/>
      </w:pPr>
      <w:rPr>
        <w:rFonts w:ascii="Symbol" w:hAnsi="Symbol" w:cs="Times New Roman" w:hint="default"/>
        <w:color w:val="F18900"/>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
    <w:nsid w:val="1E1F3060"/>
    <w:multiLevelType w:val="hybridMultilevel"/>
    <w:tmpl w:val="EBA84EEA"/>
    <w:lvl w:ilvl="0" w:tplc="F0D48E66">
      <w:start w:val="1"/>
      <w:numFmt w:val="bullet"/>
      <w:pStyle w:val="ListeZeichenEbene2"/>
      <w:lvlText w:val=""/>
      <w:lvlJc w:val="left"/>
      <w:pPr>
        <w:ind w:left="1778" w:hanging="360"/>
      </w:pPr>
      <w:rPr>
        <w:rFonts w:ascii="Symbol" w:hAnsi="Symbol" w:cs="Times New Roman" w:hint="default"/>
        <w:color w:val="00447C"/>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
    <w:nsid w:val="33981A10"/>
    <w:multiLevelType w:val="hybridMultilevel"/>
    <w:tmpl w:val="60C26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B0B54F2"/>
    <w:multiLevelType w:val="hybridMultilevel"/>
    <w:tmpl w:val="FDCAB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D9B130B"/>
    <w:multiLevelType w:val="hybridMultilevel"/>
    <w:tmpl w:val="EFA4E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8BE6D91"/>
    <w:multiLevelType w:val="hybridMultilevel"/>
    <w:tmpl w:val="978E9558"/>
    <w:lvl w:ilvl="0" w:tplc="B5A4C12E">
      <w:start w:val="1"/>
      <w:numFmt w:val="bullet"/>
      <w:lvlText w:val=""/>
      <w:lvlJc w:val="right"/>
      <w:pPr>
        <w:ind w:left="720" w:hanging="360"/>
      </w:pPr>
      <w:rPr>
        <w:rFonts w:ascii="Wingdings 2" w:hAnsi="Wingdings 2" w:hint="default"/>
        <w:color w:val="auto"/>
        <w:sz w:val="4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4E531375"/>
    <w:multiLevelType w:val="hybridMultilevel"/>
    <w:tmpl w:val="665C3944"/>
    <w:lvl w:ilvl="0" w:tplc="A1E435E0">
      <w:start w:val="1"/>
      <w:numFmt w:val="decimal"/>
      <w:lvlText w:val="%1."/>
      <w:lvlJc w:val="left"/>
      <w:pPr>
        <w:ind w:left="720" w:hanging="360"/>
      </w:pPr>
      <w:rPr>
        <w:rFonts w:ascii="Calibri" w:hAnsi="Calibri"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6606A64"/>
    <w:multiLevelType w:val="hybridMultilevel"/>
    <w:tmpl w:val="6D70CF4C"/>
    <w:lvl w:ilvl="0" w:tplc="EF9E2890">
      <w:start w:val="1"/>
      <w:numFmt w:val="bullet"/>
      <w:pStyle w:val="ListeZeichenEbene3"/>
      <w:lvlText w:val=""/>
      <w:lvlJc w:val="left"/>
      <w:pPr>
        <w:ind w:left="2846" w:hanging="360"/>
      </w:pPr>
      <w:rPr>
        <w:rFonts w:ascii="Symbol" w:hAnsi="Symbol" w:hint="default"/>
        <w:color w:val="auto"/>
      </w:rPr>
    </w:lvl>
    <w:lvl w:ilvl="1" w:tplc="04070003" w:tentative="1">
      <w:start w:val="1"/>
      <w:numFmt w:val="bullet"/>
      <w:lvlText w:val="o"/>
      <w:lvlJc w:val="left"/>
      <w:pPr>
        <w:ind w:left="3566" w:hanging="360"/>
      </w:pPr>
      <w:rPr>
        <w:rFonts w:ascii="Courier New" w:hAnsi="Courier New" w:cs="Courier New" w:hint="default"/>
      </w:rPr>
    </w:lvl>
    <w:lvl w:ilvl="2" w:tplc="04070005" w:tentative="1">
      <w:start w:val="1"/>
      <w:numFmt w:val="bullet"/>
      <w:lvlText w:val=""/>
      <w:lvlJc w:val="left"/>
      <w:pPr>
        <w:ind w:left="4286" w:hanging="360"/>
      </w:pPr>
      <w:rPr>
        <w:rFonts w:ascii="Wingdings" w:hAnsi="Wingdings" w:hint="default"/>
      </w:rPr>
    </w:lvl>
    <w:lvl w:ilvl="3" w:tplc="04070001" w:tentative="1">
      <w:start w:val="1"/>
      <w:numFmt w:val="bullet"/>
      <w:lvlText w:val=""/>
      <w:lvlJc w:val="left"/>
      <w:pPr>
        <w:ind w:left="5006" w:hanging="360"/>
      </w:pPr>
      <w:rPr>
        <w:rFonts w:ascii="Symbol" w:hAnsi="Symbol" w:hint="default"/>
      </w:rPr>
    </w:lvl>
    <w:lvl w:ilvl="4" w:tplc="04070003" w:tentative="1">
      <w:start w:val="1"/>
      <w:numFmt w:val="bullet"/>
      <w:lvlText w:val="o"/>
      <w:lvlJc w:val="left"/>
      <w:pPr>
        <w:ind w:left="5726" w:hanging="360"/>
      </w:pPr>
      <w:rPr>
        <w:rFonts w:ascii="Courier New" w:hAnsi="Courier New" w:cs="Courier New" w:hint="default"/>
      </w:rPr>
    </w:lvl>
    <w:lvl w:ilvl="5" w:tplc="04070005" w:tentative="1">
      <w:start w:val="1"/>
      <w:numFmt w:val="bullet"/>
      <w:lvlText w:val=""/>
      <w:lvlJc w:val="left"/>
      <w:pPr>
        <w:ind w:left="6446" w:hanging="360"/>
      </w:pPr>
      <w:rPr>
        <w:rFonts w:ascii="Wingdings" w:hAnsi="Wingdings" w:hint="default"/>
      </w:rPr>
    </w:lvl>
    <w:lvl w:ilvl="6" w:tplc="04070001" w:tentative="1">
      <w:start w:val="1"/>
      <w:numFmt w:val="bullet"/>
      <w:lvlText w:val=""/>
      <w:lvlJc w:val="left"/>
      <w:pPr>
        <w:ind w:left="7166" w:hanging="360"/>
      </w:pPr>
      <w:rPr>
        <w:rFonts w:ascii="Symbol" w:hAnsi="Symbol" w:hint="default"/>
      </w:rPr>
    </w:lvl>
    <w:lvl w:ilvl="7" w:tplc="04070003" w:tentative="1">
      <w:start w:val="1"/>
      <w:numFmt w:val="bullet"/>
      <w:lvlText w:val="o"/>
      <w:lvlJc w:val="left"/>
      <w:pPr>
        <w:ind w:left="7886" w:hanging="360"/>
      </w:pPr>
      <w:rPr>
        <w:rFonts w:ascii="Courier New" w:hAnsi="Courier New" w:cs="Courier New" w:hint="default"/>
      </w:rPr>
    </w:lvl>
    <w:lvl w:ilvl="8" w:tplc="04070005" w:tentative="1">
      <w:start w:val="1"/>
      <w:numFmt w:val="bullet"/>
      <w:lvlText w:val=""/>
      <w:lvlJc w:val="left"/>
      <w:pPr>
        <w:ind w:left="8606" w:hanging="360"/>
      </w:pPr>
      <w:rPr>
        <w:rFonts w:ascii="Wingdings" w:hAnsi="Wingdings" w:hint="default"/>
      </w:rPr>
    </w:lvl>
  </w:abstractNum>
  <w:abstractNum w:abstractNumId="8">
    <w:nsid w:val="5C22417A"/>
    <w:multiLevelType w:val="hybridMultilevel"/>
    <w:tmpl w:val="6664A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4D64140"/>
    <w:multiLevelType w:val="hybridMultilevel"/>
    <w:tmpl w:val="DDF83268"/>
    <w:lvl w:ilvl="0" w:tplc="C88ADF80">
      <w:start w:val="1"/>
      <w:numFmt w:val="decimal"/>
      <w:lvlText w:val="%1."/>
      <w:lvlJc w:val="left"/>
      <w:pPr>
        <w:ind w:left="720" w:hanging="360"/>
      </w:pPr>
      <w:rPr>
        <w:rFonts w:ascii="Calibri" w:hAnsi="Calibri"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nsid w:val="67101361"/>
    <w:multiLevelType w:val="hybridMultilevel"/>
    <w:tmpl w:val="45308EDC"/>
    <w:lvl w:ilvl="0" w:tplc="2B8878EC">
      <w:start w:val="1"/>
      <w:numFmt w:val="bullet"/>
      <w:lvlText w:val=""/>
      <w:lvlJc w:val="right"/>
      <w:pPr>
        <w:ind w:left="720" w:hanging="360"/>
      </w:pPr>
      <w:rPr>
        <w:rFonts w:ascii="Symbol" w:hAnsi="Symbol" w:hint="default"/>
        <w:sz w:val="48"/>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6B045160"/>
    <w:multiLevelType w:val="hybridMultilevel"/>
    <w:tmpl w:val="890E4B5E"/>
    <w:lvl w:ilvl="0" w:tplc="0407000F">
      <w:start w:val="1"/>
      <w:numFmt w:val="decimal"/>
      <w:lvlText w:val="%1."/>
      <w:lvlJc w:val="left"/>
      <w:pPr>
        <w:ind w:left="360" w:hanging="360"/>
      </w:pPr>
      <w:rPr>
        <w:rFonts w:ascii="Times New Roman" w:hAnsi="Times New Roman" w:cs="Times New Roman" w:hint="default"/>
      </w:rPr>
    </w:lvl>
    <w:lvl w:ilvl="1" w:tplc="676E44F6">
      <w:start w:val="1"/>
      <w:numFmt w:val="bullet"/>
      <w:lvlText w:val=""/>
      <w:lvlJc w:val="left"/>
      <w:pPr>
        <w:ind w:left="1637" w:hanging="360"/>
      </w:pPr>
      <w:rPr>
        <w:rFonts w:ascii="Symbol" w:hAnsi="Symbol" w:cs="Times New Roman" w:hint="default"/>
        <w:color w:val="00447C"/>
      </w:rPr>
    </w:lvl>
    <w:lvl w:ilvl="2" w:tplc="04070003">
      <w:start w:val="1"/>
      <w:numFmt w:val="bullet"/>
      <w:lvlText w:val="o"/>
      <w:lvlJc w:val="left"/>
      <w:pPr>
        <w:ind w:left="1800" w:hanging="180"/>
      </w:pPr>
      <w:rPr>
        <w:rFonts w:ascii="Courier New" w:hAnsi="Courier New" w:cs="Courier New" w:hint="default"/>
      </w:rPr>
    </w:lvl>
    <w:lvl w:ilvl="3" w:tplc="04070005">
      <w:start w:val="1"/>
      <w:numFmt w:val="bullet"/>
      <w:lvlText w:val=""/>
      <w:lvlJc w:val="left"/>
      <w:pPr>
        <w:ind w:left="2520" w:hanging="360"/>
      </w:pPr>
      <w:rPr>
        <w:rFonts w:ascii="Wingdings" w:hAnsi="Wingdings" w:hint="default"/>
      </w:rPr>
    </w:lvl>
    <w:lvl w:ilvl="4" w:tplc="04070019">
      <w:start w:val="1"/>
      <w:numFmt w:val="lowerLetter"/>
      <w:lvlText w:val="%5."/>
      <w:lvlJc w:val="left"/>
      <w:pPr>
        <w:ind w:left="3240" w:hanging="360"/>
      </w:pPr>
      <w:rPr>
        <w:rFonts w:ascii="Times New Roman" w:hAnsi="Times New Roman" w:cs="Times New Roman"/>
      </w:rPr>
    </w:lvl>
    <w:lvl w:ilvl="5" w:tplc="0407001B">
      <w:start w:val="1"/>
      <w:numFmt w:val="lowerRoman"/>
      <w:lvlText w:val="%6."/>
      <w:lvlJc w:val="right"/>
      <w:pPr>
        <w:ind w:left="3960" w:hanging="180"/>
      </w:pPr>
      <w:rPr>
        <w:rFonts w:ascii="Times New Roman" w:hAnsi="Times New Roman" w:cs="Times New Roman"/>
      </w:rPr>
    </w:lvl>
    <w:lvl w:ilvl="6" w:tplc="0407000F">
      <w:start w:val="1"/>
      <w:numFmt w:val="decimal"/>
      <w:lvlText w:val="%7."/>
      <w:lvlJc w:val="left"/>
      <w:pPr>
        <w:ind w:left="4680" w:hanging="360"/>
      </w:pPr>
      <w:rPr>
        <w:rFonts w:ascii="Times New Roman" w:hAnsi="Times New Roman" w:cs="Times New Roman"/>
      </w:rPr>
    </w:lvl>
    <w:lvl w:ilvl="7" w:tplc="04070019">
      <w:start w:val="1"/>
      <w:numFmt w:val="lowerLetter"/>
      <w:lvlText w:val="%8."/>
      <w:lvlJc w:val="left"/>
      <w:pPr>
        <w:ind w:left="5400" w:hanging="360"/>
      </w:pPr>
      <w:rPr>
        <w:rFonts w:ascii="Times New Roman" w:hAnsi="Times New Roman" w:cs="Times New Roman"/>
      </w:rPr>
    </w:lvl>
    <w:lvl w:ilvl="8" w:tplc="0407001B">
      <w:start w:val="1"/>
      <w:numFmt w:val="lowerRoman"/>
      <w:lvlText w:val="%9."/>
      <w:lvlJc w:val="right"/>
      <w:pPr>
        <w:ind w:left="6120" w:hanging="180"/>
      </w:pPr>
      <w:rPr>
        <w:rFonts w:ascii="Times New Roman" w:hAnsi="Times New Roman" w:cs="Times New Roman"/>
      </w:rPr>
    </w:lvl>
  </w:abstractNum>
  <w:abstractNum w:abstractNumId="12">
    <w:nsid w:val="6DE07A59"/>
    <w:multiLevelType w:val="hybridMultilevel"/>
    <w:tmpl w:val="E12608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4430FFA"/>
    <w:multiLevelType w:val="hybridMultilevel"/>
    <w:tmpl w:val="26587136"/>
    <w:lvl w:ilvl="0" w:tplc="7CDECE62">
      <w:numFmt w:val="bullet"/>
      <w:lvlText w:val="-"/>
      <w:lvlJc w:val="left"/>
      <w:pPr>
        <w:ind w:left="720" w:hanging="360"/>
      </w:pPr>
      <w:rPr>
        <w:rFonts w:ascii="Arial" w:eastAsiaTheme="minorHAnsi" w:hAnsi="Arial" w:cs="Arial"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74A345F"/>
    <w:multiLevelType w:val="hybridMultilevel"/>
    <w:tmpl w:val="777A0A8A"/>
    <w:lvl w:ilvl="0" w:tplc="0407000F">
      <w:start w:val="1"/>
      <w:numFmt w:val="decimal"/>
      <w:lvlText w:val="%1."/>
      <w:lvlJc w:val="left"/>
      <w:pPr>
        <w:ind w:left="737" w:hanging="737"/>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89E2780"/>
    <w:multiLevelType w:val="hybridMultilevel"/>
    <w:tmpl w:val="A04ACFAA"/>
    <w:lvl w:ilvl="0" w:tplc="0A141644">
      <w:start w:val="1"/>
      <w:numFmt w:val="bullet"/>
      <w:pStyle w:val="Hckchen1"/>
      <w:lvlText w:val=""/>
      <w:lvlJc w:val="right"/>
      <w:pPr>
        <w:ind w:left="360" w:hanging="360"/>
      </w:pPr>
      <w:rPr>
        <w:rFonts w:ascii="Wingdings" w:hAnsi="Wingdings"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A375107"/>
    <w:multiLevelType w:val="hybridMultilevel"/>
    <w:tmpl w:val="5F20BFA4"/>
    <w:lvl w:ilvl="0" w:tplc="DDB2B720">
      <w:start w:val="1"/>
      <w:numFmt w:val="bullet"/>
      <w:pStyle w:val="ListeZeichenEbene4"/>
      <w:lvlText w:val=""/>
      <w:lvlJc w:val="left"/>
      <w:pPr>
        <w:ind w:left="3555" w:hanging="360"/>
      </w:pPr>
      <w:rPr>
        <w:rFonts w:ascii="Symbol" w:hAnsi="Symbol" w:hint="default"/>
        <w:color w:val="524F52"/>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17">
    <w:nsid w:val="7A4625A7"/>
    <w:multiLevelType w:val="hybridMultilevel"/>
    <w:tmpl w:val="30A6A89C"/>
    <w:lvl w:ilvl="0" w:tplc="ECA2A99C">
      <w:start w:val="1"/>
      <w:numFmt w:val="decimal"/>
      <w:lvlText w:val="%1."/>
      <w:lvlJc w:val="left"/>
      <w:pPr>
        <w:ind w:left="720" w:hanging="360"/>
      </w:pPr>
      <w:rPr>
        <w:rFonts w:ascii="Calibri" w:hAnsi="Calibri"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nsid w:val="7D516C84"/>
    <w:multiLevelType w:val="hybridMultilevel"/>
    <w:tmpl w:val="BFB4F7F6"/>
    <w:lvl w:ilvl="0" w:tplc="CD8E465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16"/>
  </w:num>
  <w:num w:numId="5">
    <w:abstractNumId w:val="14"/>
  </w:num>
  <w:num w:numId="6">
    <w:abstractNumId w:val="18"/>
  </w:num>
  <w:num w:numId="7">
    <w:abstractNumId w:val="13"/>
  </w:num>
  <w:num w:numId="8">
    <w:abstractNumId w:val="11"/>
  </w:num>
  <w:num w:numId="9">
    <w:abstractNumId w:val="1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6"/>
  </w:num>
  <w:num w:numId="14">
    <w:abstractNumId w:val="17"/>
  </w:num>
  <w:num w:numId="15">
    <w:abstractNumId w:val="9"/>
  </w:num>
  <w:num w:numId="16">
    <w:abstractNumId w:val="12"/>
  </w:num>
  <w:num w:numId="17">
    <w:abstractNumId w:val="8"/>
  </w:num>
  <w:num w:numId="18">
    <w:abstractNumId w:val="4"/>
  </w:num>
  <w:num w:numId="19">
    <w:abstractNumId w:val="3"/>
  </w:num>
  <w:num w:numId="2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edit="forms"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1EF"/>
    <w:rsid w:val="00003140"/>
    <w:rsid w:val="00017E73"/>
    <w:rsid w:val="00023260"/>
    <w:rsid w:val="000246E4"/>
    <w:rsid w:val="0002526D"/>
    <w:rsid w:val="00025DD4"/>
    <w:rsid w:val="00026283"/>
    <w:rsid w:val="00026A1C"/>
    <w:rsid w:val="00031AA4"/>
    <w:rsid w:val="00033AB7"/>
    <w:rsid w:val="00034311"/>
    <w:rsid w:val="00036FCC"/>
    <w:rsid w:val="00037578"/>
    <w:rsid w:val="00037774"/>
    <w:rsid w:val="00037E8D"/>
    <w:rsid w:val="00044222"/>
    <w:rsid w:val="00046D56"/>
    <w:rsid w:val="00052EC7"/>
    <w:rsid w:val="00053BAE"/>
    <w:rsid w:val="00056185"/>
    <w:rsid w:val="00060DFA"/>
    <w:rsid w:val="00072F5E"/>
    <w:rsid w:val="00074F46"/>
    <w:rsid w:val="00080476"/>
    <w:rsid w:val="00080BB4"/>
    <w:rsid w:val="00087266"/>
    <w:rsid w:val="000930DA"/>
    <w:rsid w:val="000979B1"/>
    <w:rsid w:val="000A2050"/>
    <w:rsid w:val="000A7C3A"/>
    <w:rsid w:val="000B0F16"/>
    <w:rsid w:val="000B20E8"/>
    <w:rsid w:val="000B2891"/>
    <w:rsid w:val="000B2CF4"/>
    <w:rsid w:val="000B56F1"/>
    <w:rsid w:val="000B672F"/>
    <w:rsid w:val="000C2483"/>
    <w:rsid w:val="000C2A6D"/>
    <w:rsid w:val="000C3BD0"/>
    <w:rsid w:val="000C4F2B"/>
    <w:rsid w:val="000C665F"/>
    <w:rsid w:val="000D116B"/>
    <w:rsid w:val="000D1DBB"/>
    <w:rsid w:val="000D4266"/>
    <w:rsid w:val="000D6AB4"/>
    <w:rsid w:val="000E2554"/>
    <w:rsid w:val="000E5A9C"/>
    <w:rsid w:val="000E62D0"/>
    <w:rsid w:val="000E72B3"/>
    <w:rsid w:val="000F0942"/>
    <w:rsid w:val="000F18FE"/>
    <w:rsid w:val="000F21C0"/>
    <w:rsid w:val="000F274B"/>
    <w:rsid w:val="000F3DD7"/>
    <w:rsid w:val="000F6B65"/>
    <w:rsid w:val="0010031C"/>
    <w:rsid w:val="001113E1"/>
    <w:rsid w:val="00116D00"/>
    <w:rsid w:val="00121289"/>
    <w:rsid w:val="00127E3C"/>
    <w:rsid w:val="00131794"/>
    <w:rsid w:val="0013277C"/>
    <w:rsid w:val="001331C6"/>
    <w:rsid w:val="00133899"/>
    <w:rsid w:val="0013521C"/>
    <w:rsid w:val="00141F09"/>
    <w:rsid w:val="00142AF9"/>
    <w:rsid w:val="0014621A"/>
    <w:rsid w:val="0014689D"/>
    <w:rsid w:val="001516D2"/>
    <w:rsid w:val="00153CAD"/>
    <w:rsid w:val="00157F50"/>
    <w:rsid w:val="00163FAD"/>
    <w:rsid w:val="001668C9"/>
    <w:rsid w:val="00166A79"/>
    <w:rsid w:val="00174FC8"/>
    <w:rsid w:val="00176BA3"/>
    <w:rsid w:val="00180B8A"/>
    <w:rsid w:val="00182C42"/>
    <w:rsid w:val="00183013"/>
    <w:rsid w:val="0018305E"/>
    <w:rsid w:val="00191EEA"/>
    <w:rsid w:val="0019656B"/>
    <w:rsid w:val="00197DEC"/>
    <w:rsid w:val="001B07B2"/>
    <w:rsid w:val="001B1DA3"/>
    <w:rsid w:val="001B28B5"/>
    <w:rsid w:val="001B5B20"/>
    <w:rsid w:val="001B6069"/>
    <w:rsid w:val="001B78BE"/>
    <w:rsid w:val="001C1C32"/>
    <w:rsid w:val="001C2CAB"/>
    <w:rsid w:val="001C4264"/>
    <w:rsid w:val="001C7426"/>
    <w:rsid w:val="001D16E5"/>
    <w:rsid w:val="001D21D7"/>
    <w:rsid w:val="001D5279"/>
    <w:rsid w:val="001D5B1D"/>
    <w:rsid w:val="001D6F6D"/>
    <w:rsid w:val="001E2726"/>
    <w:rsid w:val="001E30F3"/>
    <w:rsid w:val="001E3472"/>
    <w:rsid w:val="001E3B86"/>
    <w:rsid w:val="001E7707"/>
    <w:rsid w:val="001F17B7"/>
    <w:rsid w:val="001F20F1"/>
    <w:rsid w:val="001F272E"/>
    <w:rsid w:val="001F7D0A"/>
    <w:rsid w:val="00200F61"/>
    <w:rsid w:val="002048BE"/>
    <w:rsid w:val="00206C7B"/>
    <w:rsid w:val="0020701C"/>
    <w:rsid w:val="002101A8"/>
    <w:rsid w:val="002142F9"/>
    <w:rsid w:val="00214CAF"/>
    <w:rsid w:val="0021634D"/>
    <w:rsid w:val="00220A6F"/>
    <w:rsid w:val="00220DC7"/>
    <w:rsid w:val="00222124"/>
    <w:rsid w:val="00224808"/>
    <w:rsid w:val="00233865"/>
    <w:rsid w:val="0023456C"/>
    <w:rsid w:val="002359BA"/>
    <w:rsid w:val="00242840"/>
    <w:rsid w:val="00242D83"/>
    <w:rsid w:val="002451E3"/>
    <w:rsid w:val="00245E36"/>
    <w:rsid w:val="00246C82"/>
    <w:rsid w:val="00251597"/>
    <w:rsid w:val="00256E98"/>
    <w:rsid w:val="002577F7"/>
    <w:rsid w:val="002601A6"/>
    <w:rsid w:val="00264D95"/>
    <w:rsid w:val="00273A47"/>
    <w:rsid w:val="002743A7"/>
    <w:rsid w:val="00276B08"/>
    <w:rsid w:val="0027772D"/>
    <w:rsid w:val="002816D6"/>
    <w:rsid w:val="0029165B"/>
    <w:rsid w:val="00295435"/>
    <w:rsid w:val="002A1365"/>
    <w:rsid w:val="002A4618"/>
    <w:rsid w:val="002B3E01"/>
    <w:rsid w:val="002B7B23"/>
    <w:rsid w:val="002C13EE"/>
    <w:rsid w:val="002C39DB"/>
    <w:rsid w:val="002C3FC5"/>
    <w:rsid w:val="002C5153"/>
    <w:rsid w:val="002C7254"/>
    <w:rsid w:val="002D0317"/>
    <w:rsid w:val="002D4F68"/>
    <w:rsid w:val="002E5FA1"/>
    <w:rsid w:val="002F1FA9"/>
    <w:rsid w:val="003038BD"/>
    <w:rsid w:val="00305670"/>
    <w:rsid w:val="00305C90"/>
    <w:rsid w:val="00306C44"/>
    <w:rsid w:val="0031040F"/>
    <w:rsid w:val="0031478D"/>
    <w:rsid w:val="00315A87"/>
    <w:rsid w:val="00315B54"/>
    <w:rsid w:val="00316BD9"/>
    <w:rsid w:val="00317C2E"/>
    <w:rsid w:val="0032485B"/>
    <w:rsid w:val="00331A0A"/>
    <w:rsid w:val="00332295"/>
    <w:rsid w:val="0033249D"/>
    <w:rsid w:val="00336FFE"/>
    <w:rsid w:val="00343967"/>
    <w:rsid w:val="00355C75"/>
    <w:rsid w:val="00357D59"/>
    <w:rsid w:val="003617CA"/>
    <w:rsid w:val="003620B1"/>
    <w:rsid w:val="00365C87"/>
    <w:rsid w:val="00374D95"/>
    <w:rsid w:val="0037518F"/>
    <w:rsid w:val="00385203"/>
    <w:rsid w:val="00392192"/>
    <w:rsid w:val="003974BD"/>
    <w:rsid w:val="003A7C6A"/>
    <w:rsid w:val="003B2A54"/>
    <w:rsid w:val="003B5B52"/>
    <w:rsid w:val="003C1389"/>
    <w:rsid w:val="003C1EFA"/>
    <w:rsid w:val="003C3A2E"/>
    <w:rsid w:val="003D2E21"/>
    <w:rsid w:val="003D57AF"/>
    <w:rsid w:val="003D5E45"/>
    <w:rsid w:val="003D7BC3"/>
    <w:rsid w:val="003E19AE"/>
    <w:rsid w:val="003E4502"/>
    <w:rsid w:val="003E45BF"/>
    <w:rsid w:val="003F0D39"/>
    <w:rsid w:val="003F166C"/>
    <w:rsid w:val="003F42C4"/>
    <w:rsid w:val="003F7FB6"/>
    <w:rsid w:val="00402000"/>
    <w:rsid w:val="004112EF"/>
    <w:rsid w:val="004120A6"/>
    <w:rsid w:val="00412B9D"/>
    <w:rsid w:val="00414CF1"/>
    <w:rsid w:val="004202E9"/>
    <w:rsid w:val="0042316D"/>
    <w:rsid w:val="00427F80"/>
    <w:rsid w:val="00431FCA"/>
    <w:rsid w:val="0043259F"/>
    <w:rsid w:val="00433EC5"/>
    <w:rsid w:val="00435571"/>
    <w:rsid w:val="00435A31"/>
    <w:rsid w:val="00435C5D"/>
    <w:rsid w:val="004367A1"/>
    <w:rsid w:val="00437EB2"/>
    <w:rsid w:val="00440063"/>
    <w:rsid w:val="0045282E"/>
    <w:rsid w:val="004570E7"/>
    <w:rsid w:val="00460681"/>
    <w:rsid w:val="00461A7D"/>
    <w:rsid w:val="00461D7C"/>
    <w:rsid w:val="0046540D"/>
    <w:rsid w:val="0047070E"/>
    <w:rsid w:val="004712D1"/>
    <w:rsid w:val="00480414"/>
    <w:rsid w:val="004878B8"/>
    <w:rsid w:val="00487D46"/>
    <w:rsid w:val="00496525"/>
    <w:rsid w:val="0049684B"/>
    <w:rsid w:val="00496A60"/>
    <w:rsid w:val="004A3564"/>
    <w:rsid w:val="004A5321"/>
    <w:rsid w:val="004A5C9F"/>
    <w:rsid w:val="004A7504"/>
    <w:rsid w:val="004A774B"/>
    <w:rsid w:val="004B2E2D"/>
    <w:rsid w:val="004B47D4"/>
    <w:rsid w:val="004B4FA6"/>
    <w:rsid w:val="004B6C5F"/>
    <w:rsid w:val="004B7A5D"/>
    <w:rsid w:val="004C5277"/>
    <w:rsid w:val="004D205B"/>
    <w:rsid w:val="004D4869"/>
    <w:rsid w:val="004D7064"/>
    <w:rsid w:val="004E17A8"/>
    <w:rsid w:val="004E239A"/>
    <w:rsid w:val="004E4187"/>
    <w:rsid w:val="004E71A6"/>
    <w:rsid w:val="004E7BA9"/>
    <w:rsid w:val="004F11DE"/>
    <w:rsid w:val="004F1AEF"/>
    <w:rsid w:val="004F3351"/>
    <w:rsid w:val="004F33A0"/>
    <w:rsid w:val="00500552"/>
    <w:rsid w:val="00500BA6"/>
    <w:rsid w:val="0050422F"/>
    <w:rsid w:val="00510B5E"/>
    <w:rsid w:val="00511311"/>
    <w:rsid w:val="0051417D"/>
    <w:rsid w:val="005172B1"/>
    <w:rsid w:val="005257FD"/>
    <w:rsid w:val="005328D7"/>
    <w:rsid w:val="0054185F"/>
    <w:rsid w:val="00543102"/>
    <w:rsid w:val="00543EB5"/>
    <w:rsid w:val="00543ED6"/>
    <w:rsid w:val="00544CB4"/>
    <w:rsid w:val="00544D69"/>
    <w:rsid w:val="00560D7A"/>
    <w:rsid w:val="00563347"/>
    <w:rsid w:val="00564887"/>
    <w:rsid w:val="0056563A"/>
    <w:rsid w:val="00570F58"/>
    <w:rsid w:val="00573C32"/>
    <w:rsid w:val="005752BC"/>
    <w:rsid w:val="005826D6"/>
    <w:rsid w:val="00583CCA"/>
    <w:rsid w:val="005857AC"/>
    <w:rsid w:val="005858C5"/>
    <w:rsid w:val="0058744E"/>
    <w:rsid w:val="005917E3"/>
    <w:rsid w:val="00591BB4"/>
    <w:rsid w:val="0059302D"/>
    <w:rsid w:val="00597CFA"/>
    <w:rsid w:val="005A41C5"/>
    <w:rsid w:val="005A7CB5"/>
    <w:rsid w:val="005B2F0A"/>
    <w:rsid w:val="005B2F74"/>
    <w:rsid w:val="005C2F9D"/>
    <w:rsid w:val="005C328C"/>
    <w:rsid w:val="005D0ACB"/>
    <w:rsid w:val="005D533B"/>
    <w:rsid w:val="005E4E6F"/>
    <w:rsid w:val="005F06BE"/>
    <w:rsid w:val="005F2374"/>
    <w:rsid w:val="005F5CD6"/>
    <w:rsid w:val="005F7017"/>
    <w:rsid w:val="005F7867"/>
    <w:rsid w:val="00600A9F"/>
    <w:rsid w:val="00604720"/>
    <w:rsid w:val="00606E9E"/>
    <w:rsid w:val="00614737"/>
    <w:rsid w:val="006164E2"/>
    <w:rsid w:val="0062084A"/>
    <w:rsid w:val="00622600"/>
    <w:rsid w:val="006250DA"/>
    <w:rsid w:val="00626325"/>
    <w:rsid w:val="00627454"/>
    <w:rsid w:val="0063348D"/>
    <w:rsid w:val="00634C98"/>
    <w:rsid w:val="00635BC1"/>
    <w:rsid w:val="00636AFC"/>
    <w:rsid w:val="00641083"/>
    <w:rsid w:val="006456BB"/>
    <w:rsid w:val="00645B39"/>
    <w:rsid w:val="00647B94"/>
    <w:rsid w:val="00651D91"/>
    <w:rsid w:val="00654181"/>
    <w:rsid w:val="006629A9"/>
    <w:rsid w:val="00665219"/>
    <w:rsid w:val="006678F0"/>
    <w:rsid w:val="006704A0"/>
    <w:rsid w:val="00672954"/>
    <w:rsid w:val="00680645"/>
    <w:rsid w:val="006825E3"/>
    <w:rsid w:val="00692522"/>
    <w:rsid w:val="006B3AAC"/>
    <w:rsid w:val="006B4049"/>
    <w:rsid w:val="006C25AC"/>
    <w:rsid w:val="006D030A"/>
    <w:rsid w:val="006D4E54"/>
    <w:rsid w:val="006D7F81"/>
    <w:rsid w:val="006E122C"/>
    <w:rsid w:val="006E5040"/>
    <w:rsid w:val="006E5898"/>
    <w:rsid w:val="006E5A86"/>
    <w:rsid w:val="006E7001"/>
    <w:rsid w:val="006F6A73"/>
    <w:rsid w:val="006F764A"/>
    <w:rsid w:val="00700986"/>
    <w:rsid w:val="0070692D"/>
    <w:rsid w:val="007105BF"/>
    <w:rsid w:val="0071264B"/>
    <w:rsid w:val="0071276B"/>
    <w:rsid w:val="00713892"/>
    <w:rsid w:val="00715C4A"/>
    <w:rsid w:val="00716F1D"/>
    <w:rsid w:val="0072054F"/>
    <w:rsid w:val="007206D7"/>
    <w:rsid w:val="00720F3B"/>
    <w:rsid w:val="00723885"/>
    <w:rsid w:val="00726695"/>
    <w:rsid w:val="00730BF1"/>
    <w:rsid w:val="0073157C"/>
    <w:rsid w:val="00735F43"/>
    <w:rsid w:val="007362F8"/>
    <w:rsid w:val="007426ED"/>
    <w:rsid w:val="00743317"/>
    <w:rsid w:val="007519EE"/>
    <w:rsid w:val="00754F4A"/>
    <w:rsid w:val="00763A04"/>
    <w:rsid w:val="00763F3A"/>
    <w:rsid w:val="00765183"/>
    <w:rsid w:val="00766948"/>
    <w:rsid w:val="007672F7"/>
    <w:rsid w:val="0076747E"/>
    <w:rsid w:val="00772905"/>
    <w:rsid w:val="00773D4B"/>
    <w:rsid w:val="007778CD"/>
    <w:rsid w:val="007857B1"/>
    <w:rsid w:val="007857E5"/>
    <w:rsid w:val="007858C1"/>
    <w:rsid w:val="00785F3C"/>
    <w:rsid w:val="00792C82"/>
    <w:rsid w:val="007B7A9D"/>
    <w:rsid w:val="007C092E"/>
    <w:rsid w:val="007C51EE"/>
    <w:rsid w:val="007C5A39"/>
    <w:rsid w:val="007C5CC3"/>
    <w:rsid w:val="007D30DC"/>
    <w:rsid w:val="007E0640"/>
    <w:rsid w:val="007E7264"/>
    <w:rsid w:val="00800CD7"/>
    <w:rsid w:val="00801686"/>
    <w:rsid w:val="00802855"/>
    <w:rsid w:val="00803209"/>
    <w:rsid w:val="0080444E"/>
    <w:rsid w:val="008049D0"/>
    <w:rsid w:val="00810E2F"/>
    <w:rsid w:val="008162AD"/>
    <w:rsid w:val="00817EEE"/>
    <w:rsid w:val="008202C9"/>
    <w:rsid w:val="00820ED3"/>
    <w:rsid w:val="00823141"/>
    <w:rsid w:val="008236BE"/>
    <w:rsid w:val="00823DC4"/>
    <w:rsid w:val="00832209"/>
    <w:rsid w:val="0083247A"/>
    <w:rsid w:val="00832CD4"/>
    <w:rsid w:val="00832E33"/>
    <w:rsid w:val="00834209"/>
    <w:rsid w:val="00836C40"/>
    <w:rsid w:val="00842240"/>
    <w:rsid w:val="00845D9A"/>
    <w:rsid w:val="00846149"/>
    <w:rsid w:val="008475D7"/>
    <w:rsid w:val="0085537C"/>
    <w:rsid w:val="00855FC0"/>
    <w:rsid w:val="00860D66"/>
    <w:rsid w:val="008630B1"/>
    <w:rsid w:val="008639D2"/>
    <w:rsid w:val="00865003"/>
    <w:rsid w:val="00866212"/>
    <w:rsid w:val="00871202"/>
    <w:rsid w:val="008727E2"/>
    <w:rsid w:val="008759D0"/>
    <w:rsid w:val="008772B4"/>
    <w:rsid w:val="00883DD9"/>
    <w:rsid w:val="00887143"/>
    <w:rsid w:val="00892EFC"/>
    <w:rsid w:val="008935BF"/>
    <w:rsid w:val="00896835"/>
    <w:rsid w:val="00897946"/>
    <w:rsid w:val="008A2505"/>
    <w:rsid w:val="008A6387"/>
    <w:rsid w:val="008B07DC"/>
    <w:rsid w:val="008B5944"/>
    <w:rsid w:val="008B650C"/>
    <w:rsid w:val="008C293F"/>
    <w:rsid w:val="008C46E6"/>
    <w:rsid w:val="008C699B"/>
    <w:rsid w:val="008D3859"/>
    <w:rsid w:val="008D4247"/>
    <w:rsid w:val="008E246A"/>
    <w:rsid w:val="008E289B"/>
    <w:rsid w:val="008E53B7"/>
    <w:rsid w:val="008F0BD3"/>
    <w:rsid w:val="008F1F4A"/>
    <w:rsid w:val="008F3335"/>
    <w:rsid w:val="008F3661"/>
    <w:rsid w:val="008F447A"/>
    <w:rsid w:val="008F77E1"/>
    <w:rsid w:val="00901ADB"/>
    <w:rsid w:val="00904D63"/>
    <w:rsid w:val="009205FC"/>
    <w:rsid w:val="0092282C"/>
    <w:rsid w:val="00937855"/>
    <w:rsid w:val="00944984"/>
    <w:rsid w:val="00944F86"/>
    <w:rsid w:val="00954BE2"/>
    <w:rsid w:val="009567A1"/>
    <w:rsid w:val="00957B37"/>
    <w:rsid w:val="00960795"/>
    <w:rsid w:val="00962CBB"/>
    <w:rsid w:val="00966D33"/>
    <w:rsid w:val="00971FBB"/>
    <w:rsid w:val="00972286"/>
    <w:rsid w:val="00975E07"/>
    <w:rsid w:val="009766C9"/>
    <w:rsid w:val="009809A5"/>
    <w:rsid w:val="0098220C"/>
    <w:rsid w:val="009827B3"/>
    <w:rsid w:val="00984AAB"/>
    <w:rsid w:val="009851BD"/>
    <w:rsid w:val="00990F88"/>
    <w:rsid w:val="00995D96"/>
    <w:rsid w:val="00997B68"/>
    <w:rsid w:val="009A1990"/>
    <w:rsid w:val="009B5BAE"/>
    <w:rsid w:val="009B5E86"/>
    <w:rsid w:val="009B64B5"/>
    <w:rsid w:val="009C34C6"/>
    <w:rsid w:val="009C552A"/>
    <w:rsid w:val="009D0226"/>
    <w:rsid w:val="009D2645"/>
    <w:rsid w:val="009D6F69"/>
    <w:rsid w:val="009D7B9A"/>
    <w:rsid w:val="009E02B7"/>
    <w:rsid w:val="009E2CAD"/>
    <w:rsid w:val="00A00B5A"/>
    <w:rsid w:val="00A02BC1"/>
    <w:rsid w:val="00A031EF"/>
    <w:rsid w:val="00A0442E"/>
    <w:rsid w:val="00A047CD"/>
    <w:rsid w:val="00A063CB"/>
    <w:rsid w:val="00A10B92"/>
    <w:rsid w:val="00A11942"/>
    <w:rsid w:val="00A326F3"/>
    <w:rsid w:val="00A36FAC"/>
    <w:rsid w:val="00A42D45"/>
    <w:rsid w:val="00A538FD"/>
    <w:rsid w:val="00A56647"/>
    <w:rsid w:val="00A63960"/>
    <w:rsid w:val="00A65ABB"/>
    <w:rsid w:val="00A6644E"/>
    <w:rsid w:val="00A67368"/>
    <w:rsid w:val="00A703BA"/>
    <w:rsid w:val="00A72682"/>
    <w:rsid w:val="00A807E3"/>
    <w:rsid w:val="00A821E1"/>
    <w:rsid w:val="00A8529F"/>
    <w:rsid w:val="00A856BE"/>
    <w:rsid w:val="00A96FAE"/>
    <w:rsid w:val="00A973B1"/>
    <w:rsid w:val="00AA607A"/>
    <w:rsid w:val="00AC1623"/>
    <w:rsid w:val="00AC1E34"/>
    <w:rsid w:val="00AC2060"/>
    <w:rsid w:val="00AC2B50"/>
    <w:rsid w:val="00AC2D01"/>
    <w:rsid w:val="00AC3A08"/>
    <w:rsid w:val="00AC7E91"/>
    <w:rsid w:val="00AD510A"/>
    <w:rsid w:val="00AD71F4"/>
    <w:rsid w:val="00AE2166"/>
    <w:rsid w:val="00AE3F36"/>
    <w:rsid w:val="00AE4737"/>
    <w:rsid w:val="00AF0286"/>
    <w:rsid w:val="00AF0922"/>
    <w:rsid w:val="00AF270E"/>
    <w:rsid w:val="00AF3128"/>
    <w:rsid w:val="00AF5202"/>
    <w:rsid w:val="00AF5930"/>
    <w:rsid w:val="00AF7589"/>
    <w:rsid w:val="00B016F4"/>
    <w:rsid w:val="00B03380"/>
    <w:rsid w:val="00B051A1"/>
    <w:rsid w:val="00B05221"/>
    <w:rsid w:val="00B071A3"/>
    <w:rsid w:val="00B109DC"/>
    <w:rsid w:val="00B12DEB"/>
    <w:rsid w:val="00B130A9"/>
    <w:rsid w:val="00B17F66"/>
    <w:rsid w:val="00B30402"/>
    <w:rsid w:val="00B31D59"/>
    <w:rsid w:val="00B34DB5"/>
    <w:rsid w:val="00B35F38"/>
    <w:rsid w:val="00B368F6"/>
    <w:rsid w:val="00B40962"/>
    <w:rsid w:val="00B511C6"/>
    <w:rsid w:val="00B51B25"/>
    <w:rsid w:val="00B531B0"/>
    <w:rsid w:val="00B574B0"/>
    <w:rsid w:val="00B61754"/>
    <w:rsid w:val="00B7053E"/>
    <w:rsid w:val="00B77B9D"/>
    <w:rsid w:val="00B81819"/>
    <w:rsid w:val="00B81DC8"/>
    <w:rsid w:val="00B82965"/>
    <w:rsid w:val="00B87B7E"/>
    <w:rsid w:val="00B94DB0"/>
    <w:rsid w:val="00B9630A"/>
    <w:rsid w:val="00BA0E47"/>
    <w:rsid w:val="00BA34BF"/>
    <w:rsid w:val="00BA3E87"/>
    <w:rsid w:val="00BA4CF2"/>
    <w:rsid w:val="00BA5D5A"/>
    <w:rsid w:val="00BB1692"/>
    <w:rsid w:val="00BB2A28"/>
    <w:rsid w:val="00BB4D39"/>
    <w:rsid w:val="00BB60FA"/>
    <w:rsid w:val="00BB746A"/>
    <w:rsid w:val="00BC1A57"/>
    <w:rsid w:val="00BC2821"/>
    <w:rsid w:val="00BC4803"/>
    <w:rsid w:val="00BC7A6B"/>
    <w:rsid w:val="00BD0B87"/>
    <w:rsid w:val="00BD6E10"/>
    <w:rsid w:val="00BD72B7"/>
    <w:rsid w:val="00BD7531"/>
    <w:rsid w:val="00BE2636"/>
    <w:rsid w:val="00BE79AE"/>
    <w:rsid w:val="00BF2457"/>
    <w:rsid w:val="00BF2E98"/>
    <w:rsid w:val="00BF53A4"/>
    <w:rsid w:val="00BF53E1"/>
    <w:rsid w:val="00C01776"/>
    <w:rsid w:val="00C04407"/>
    <w:rsid w:val="00C04B67"/>
    <w:rsid w:val="00C0526E"/>
    <w:rsid w:val="00C06997"/>
    <w:rsid w:val="00C1192D"/>
    <w:rsid w:val="00C14701"/>
    <w:rsid w:val="00C14A4A"/>
    <w:rsid w:val="00C14B74"/>
    <w:rsid w:val="00C20437"/>
    <w:rsid w:val="00C213FF"/>
    <w:rsid w:val="00C2578C"/>
    <w:rsid w:val="00C30EA4"/>
    <w:rsid w:val="00C321F8"/>
    <w:rsid w:val="00C32656"/>
    <w:rsid w:val="00C33420"/>
    <w:rsid w:val="00C341EE"/>
    <w:rsid w:val="00C36D26"/>
    <w:rsid w:val="00C37B0F"/>
    <w:rsid w:val="00C42030"/>
    <w:rsid w:val="00C42596"/>
    <w:rsid w:val="00C44E2E"/>
    <w:rsid w:val="00C472E3"/>
    <w:rsid w:val="00C47861"/>
    <w:rsid w:val="00C54720"/>
    <w:rsid w:val="00C603BC"/>
    <w:rsid w:val="00C62858"/>
    <w:rsid w:val="00C65A11"/>
    <w:rsid w:val="00C715E1"/>
    <w:rsid w:val="00C76326"/>
    <w:rsid w:val="00C77B60"/>
    <w:rsid w:val="00C77CC3"/>
    <w:rsid w:val="00C80836"/>
    <w:rsid w:val="00C82112"/>
    <w:rsid w:val="00C824F3"/>
    <w:rsid w:val="00C854CF"/>
    <w:rsid w:val="00C87BDC"/>
    <w:rsid w:val="00C9047B"/>
    <w:rsid w:val="00C948FD"/>
    <w:rsid w:val="00C97353"/>
    <w:rsid w:val="00CA4B42"/>
    <w:rsid w:val="00CA7343"/>
    <w:rsid w:val="00CA77E2"/>
    <w:rsid w:val="00CB3CE5"/>
    <w:rsid w:val="00CB7AA3"/>
    <w:rsid w:val="00CB7D48"/>
    <w:rsid w:val="00CC319C"/>
    <w:rsid w:val="00CD0F97"/>
    <w:rsid w:val="00CD115A"/>
    <w:rsid w:val="00CD17C7"/>
    <w:rsid w:val="00CD20FC"/>
    <w:rsid w:val="00CD6960"/>
    <w:rsid w:val="00CD7210"/>
    <w:rsid w:val="00CD7EC1"/>
    <w:rsid w:val="00CD7ECA"/>
    <w:rsid w:val="00CE2C24"/>
    <w:rsid w:val="00CE7E2B"/>
    <w:rsid w:val="00D022B0"/>
    <w:rsid w:val="00D04A77"/>
    <w:rsid w:val="00D10F8D"/>
    <w:rsid w:val="00D12F4A"/>
    <w:rsid w:val="00D2124E"/>
    <w:rsid w:val="00D2246D"/>
    <w:rsid w:val="00D31690"/>
    <w:rsid w:val="00D31B31"/>
    <w:rsid w:val="00D31FE7"/>
    <w:rsid w:val="00D34DC4"/>
    <w:rsid w:val="00D3787C"/>
    <w:rsid w:val="00D37B3C"/>
    <w:rsid w:val="00D415C0"/>
    <w:rsid w:val="00D4191B"/>
    <w:rsid w:val="00D422BD"/>
    <w:rsid w:val="00D515FC"/>
    <w:rsid w:val="00D54A5F"/>
    <w:rsid w:val="00D556E6"/>
    <w:rsid w:val="00D57E10"/>
    <w:rsid w:val="00D61D3D"/>
    <w:rsid w:val="00D66DC6"/>
    <w:rsid w:val="00D7171A"/>
    <w:rsid w:val="00D72CFA"/>
    <w:rsid w:val="00D76387"/>
    <w:rsid w:val="00D8052B"/>
    <w:rsid w:val="00D8122B"/>
    <w:rsid w:val="00D81463"/>
    <w:rsid w:val="00D8304D"/>
    <w:rsid w:val="00D830C9"/>
    <w:rsid w:val="00D83E69"/>
    <w:rsid w:val="00D87C29"/>
    <w:rsid w:val="00D92379"/>
    <w:rsid w:val="00D93FE6"/>
    <w:rsid w:val="00D9628D"/>
    <w:rsid w:val="00DA3EF0"/>
    <w:rsid w:val="00DA5757"/>
    <w:rsid w:val="00DB0FAB"/>
    <w:rsid w:val="00DB27F4"/>
    <w:rsid w:val="00DB523D"/>
    <w:rsid w:val="00DB6AE9"/>
    <w:rsid w:val="00DC3879"/>
    <w:rsid w:val="00DC3DA1"/>
    <w:rsid w:val="00DC50E1"/>
    <w:rsid w:val="00DC5A9C"/>
    <w:rsid w:val="00DD14D5"/>
    <w:rsid w:val="00DD1B4E"/>
    <w:rsid w:val="00DD78F9"/>
    <w:rsid w:val="00DE0674"/>
    <w:rsid w:val="00DE0D6B"/>
    <w:rsid w:val="00DE2A8E"/>
    <w:rsid w:val="00DE34B0"/>
    <w:rsid w:val="00DE5D2B"/>
    <w:rsid w:val="00DE790A"/>
    <w:rsid w:val="00DF2A23"/>
    <w:rsid w:val="00DF2BEF"/>
    <w:rsid w:val="00DF2C73"/>
    <w:rsid w:val="00DF7A09"/>
    <w:rsid w:val="00E0459E"/>
    <w:rsid w:val="00E04C6D"/>
    <w:rsid w:val="00E05A71"/>
    <w:rsid w:val="00E1405C"/>
    <w:rsid w:val="00E251FD"/>
    <w:rsid w:val="00E26DC8"/>
    <w:rsid w:val="00E279AB"/>
    <w:rsid w:val="00E31B47"/>
    <w:rsid w:val="00E3478C"/>
    <w:rsid w:val="00E35B6E"/>
    <w:rsid w:val="00E37B2C"/>
    <w:rsid w:val="00E42583"/>
    <w:rsid w:val="00E43376"/>
    <w:rsid w:val="00E4469E"/>
    <w:rsid w:val="00E4539E"/>
    <w:rsid w:val="00E50827"/>
    <w:rsid w:val="00E5143D"/>
    <w:rsid w:val="00E525FF"/>
    <w:rsid w:val="00E602F0"/>
    <w:rsid w:val="00E60549"/>
    <w:rsid w:val="00E62C13"/>
    <w:rsid w:val="00E63BE2"/>
    <w:rsid w:val="00E651A4"/>
    <w:rsid w:val="00E72E81"/>
    <w:rsid w:val="00E7305E"/>
    <w:rsid w:val="00E73E8F"/>
    <w:rsid w:val="00E836C0"/>
    <w:rsid w:val="00E84CDF"/>
    <w:rsid w:val="00E95B27"/>
    <w:rsid w:val="00E96C1A"/>
    <w:rsid w:val="00EA0D70"/>
    <w:rsid w:val="00EA3BBE"/>
    <w:rsid w:val="00EA45E2"/>
    <w:rsid w:val="00EA7148"/>
    <w:rsid w:val="00EA7CA8"/>
    <w:rsid w:val="00EC1F51"/>
    <w:rsid w:val="00EC2542"/>
    <w:rsid w:val="00EC3A26"/>
    <w:rsid w:val="00EC4682"/>
    <w:rsid w:val="00EC57E2"/>
    <w:rsid w:val="00ED7776"/>
    <w:rsid w:val="00EE18D7"/>
    <w:rsid w:val="00EE5C3C"/>
    <w:rsid w:val="00EF0BCC"/>
    <w:rsid w:val="00EF1810"/>
    <w:rsid w:val="00EF6E4F"/>
    <w:rsid w:val="00EF7EB4"/>
    <w:rsid w:val="00F007EE"/>
    <w:rsid w:val="00F01CEF"/>
    <w:rsid w:val="00F05C3B"/>
    <w:rsid w:val="00F07311"/>
    <w:rsid w:val="00F104D4"/>
    <w:rsid w:val="00F12A3F"/>
    <w:rsid w:val="00F144D9"/>
    <w:rsid w:val="00F23E95"/>
    <w:rsid w:val="00F24FF4"/>
    <w:rsid w:val="00F30C58"/>
    <w:rsid w:val="00F31F59"/>
    <w:rsid w:val="00F3272A"/>
    <w:rsid w:val="00F3384D"/>
    <w:rsid w:val="00F33AA0"/>
    <w:rsid w:val="00F36964"/>
    <w:rsid w:val="00F41164"/>
    <w:rsid w:val="00F414CD"/>
    <w:rsid w:val="00F44763"/>
    <w:rsid w:val="00F517E9"/>
    <w:rsid w:val="00F553D7"/>
    <w:rsid w:val="00F55DE2"/>
    <w:rsid w:val="00F56D6D"/>
    <w:rsid w:val="00F6240A"/>
    <w:rsid w:val="00F63E58"/>
    <w:rsid w:val="00F64A10"/>
    <w:rsid w:val="00F71A70"/>
    <w:rsid w:val="00F813EB"/>
    <w:rsid w:val="00F83A14"/>
    <w:rsid w:val="00F862C6"/>
    <w:rsid w:val="00F87BFF"/>
    <w:rsid w:val="00F9256E"/>
    <w:rsid w:val="00F929C2"/>
    <w:rsid w:val="00F93458"/>
    <w:rsid w:val="00F93E3E"/>
    <w:rsid w:val="00F96B31"/>
    <w:rsid w:val="00F96F1A"/>
    <w:rsid w:val="00F97CAE"/>
    <w:rsid w:val="00FA07CA"/>
    <w:rsid w:val="00FA2364"/>
    <w:rsid w:val="00FA463E"/>
    <w:rsid w:val="00FA64BB"/>
    <w:rsid w:val="00FB143B"/>
    <w:rsid w:val="00FB51D4"/>
    <w:rsid w:val="00FB7B37"/>
    <w:rsid w:val="00FC1EBF"/>
    <w:rsid w:val="00FC2C51"/>
    <w:rsid w:val="00FC3AE1"/>
    <w:rsid w:val="00FC7FCF"/>
    <w:rsid w:val="00FD23BA"/>
    <w:rsid w:val="00FD2EB3"/>
    <w:rsid w:val="00FE127E"/>
    <w:rsid w:val="00FE4E49"/>
    <w:rsid w:val="00FE6BE3"/>
    <w:rsid w:val="00FE70BD"/>
    <w:rsid w:val="00FF17EB"/>
    <w:rsid w:val="00FF2046"/>
    <w:rsid w:val="00FF2D57"/>
    <w:rsid w:val="00FF4C48"/>
    <w:rsid w:val="00FF72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aliases w:val="Standard_Text"/>
    <w:qFormat/>
    <w:rsid w:val="00AC7E91"/>
    <w:pPr>
      <w:spacing w:after="0" w:line="240" w:lineRule="auto"/>
    </w:pPr>
    <w:rPr>
      <w:lang w:eastAsia="de-DE"/>
    </w:rPr>
  </w:style>
  <w:style w:type="paragraph" w:styleId="berschrift1">
    <w:name w:val="heading 1"/>
    <w:basedOn w:val="Standard"/>
    <w:next w:val="Standard"/>
    <w:link w:val="berschrift1Zchn"/>
    <w:uiPriority w:val="9"/>
    <w:qFormat/>
    <w:rsid w:val="00A72682"/>
    <w:pPr>
      <w:keepNext/>
      <w:keepLines/>
      <w:spacing w:before="120" w:after="120"/>
      <w:outlineLvl w:val="0"/>
    </w:pPr>
    <w:rPr>
      <w:rFonts w:eastAsiaTheme="majorEastAsia" w:cstheme="majorBidi"/>
      <w:bCs/>
      <w:color w:val="00447C"/>
      <w:sz w:val="32"/>
      <w:szCs w:val="28"/>
    </w:rPr>
  </w:style>
  <w:style w:type="paragraph" w:styleId="berschrift2">
    <w:name w:val="heading 2"/>
    <w:basedOn w:val="Standard"/>
    <w:next w:val="Standard"/>
    <w:link w:val="berschrift2Zchn"/>
    <w:uiPriority w:val="9"/>
    <w:unhideWhenUsed/>
    <w:qFormat/>
    <w:rsid w:val="001D5279"/>
    <w:pPr>
      <w:keepNext/>
      <w:keepLines/>
      <w:spacing w:before="120"/>
      <w:outlineLvl w:val="1"/>
    </w:pPr>
    <w:rPr>
      <w:rFonts w:eastAsiaTheme="majorEastAsia" w:cstheme="majorBidi"/>
      <w:bCs/>
      <w:sz w:val="28"/>
      <w:szCs w:val="26"/>
    </w:rPr>
  </w:style>
  <w:style w:type="paragraph" w:styleId="berschrift3">
    <w:name w:val="heading 3"/>
    <w:basedOn w:val="Standard"/>
    <w:next w:val="Standard"/>
    <w:link w:val="berschrift3Zchn"/>
    <w:uiPriority w:val="9"/>
    <w:unhideWhenUsed/>
    <w:qFormat/>
    <w:rsid w:val="001D5279"/>
    <w:pPr>
      <w:keepNext/>
      <w:keepLines/>
      <w:spacing w:before="120"/>
      <w:outlineLvl w:val="2"/>
    </w:pPr>
    <w:rPr>
      <w:rFonts w:eastAsiaTheme="majorEastAsia" w:cstheme="majorBidi"/>
      <w:bCs/>
      <w:color w:val="524F52"/>
      <w:sz w:val="24"/>
    </w:rPr>
  </w:style>
  <w:style w:type="paragraph" w:styleId="berschrift4">
    <w:name w:val="heading 4"/>
    <w:basedOn w:val="Standard"/>
    <w:next w:val="Standard"/>
    <w:link w:val="berschrift4Zchn"/>
    <w:autoRedefine/>
    <w:uiPriority w:val="9"/>
    <w:unhideWhenUsed/>
    <w:qFormat/>
    <w:rsid w:val="001D5279"/>
    <w:pPr>
      <w:keepNext/>
      <w:keepLines/>
      <w:spacing w:before="120"/>
      <w:outlineLvl w:val="3"/>
    </w:pPr>
    <w:rPr>
      <w:rFonts w:ascii="Calibri" w:eastAsiaTheme="majorEastAsia" w:hAnsi="Calibri" w:cstheme="majorBidi"/>
      <w:b/>
      <w:bCs/>
      <w:iCs/>
      <w:sz w:val="24"/>
    </w:rPr>
  </w:style>
  <w:style w:type="paragraph" w:styleId="berschrift5">
    <w:name w:val="heading 5"/>
    <w:basedOn w:val="Standard"/>
    <w:next w:val="Standard"/>
    <w:link w:val="berschrift5Zchn"/>
    <w:uiPriority w:val="9"/>
    <w:unhideWhenUsed/>
    <w:qFormat/>
    <w:rsid w:val="001E30F3"/>
    <w:pPr>
      <w:keepNext/>
      <w:keepLines/>
      <w:spacing w:before="240"/>
      <w:outlineLvl w:val="4"/>
    </w:pPr>
    <w:rPr>
      <w:rFonts w:ascii="Calibri" w:eastAsiaTheme="majorEastAsia" w:hAnsi="Calibri" w:cstheme="majorBidi"/>
      <w:sz w:val="24"/>
      <w:u w:val="single"/>
    </w:rPr>
  </w:style>
  <w:style w:type="paragraph" w:styleId="berschrift6">
    <w:name w:val="heading 6"/>
    <w:basedOn w:val="Standard"/>
    <w:next w:val="Standard"/>
    <w:link w:val="berschrift6Zchn"/>
    <w:uiPriority w:val="9"/>
    <w:semiHidden/>
    <w:unhideWhenUsed/>
    <w:rsid w:val="00BD7531"/>
    <w:pPr>
      <w:keepNext/>
      <w:keepLines/>
      <w:spacing w:before="240"/>
      <w:outlineLvl w:val="5"/>
    </w:pPr>
    <w:rPr>
      <w:rFonts w:ascii="Calibri" w:eastAsiaTheme="majorEastAsia" w:hAnsi="Calibri" w:cstheme="majorBidi"/>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778CD"/>
    <w:pPr>
      <w:tabs>
        <w:tab w:val="center" w:pos="4536"/>
        <w:tab w:val="right" w:pos="9072"/>
      </w:tabs>
    </w:pPr>
  </w:style>
  <w:style w:type="character" w:customStyle="1" w:styleId="KopfzeileZchn">
    <w:name w:val="Kopfzeile Zchn"/>
    <w:basedOn w:val="Absatz-Standardschriftart"/>
    <w:link w:val="Kopfzeile"/>
    <w:uiPriority w:val="99"/>
    <w:rsid w:val="007778CD"/>
  </w:style>
  <w:style w:type="paragraph" w:styleId="Fuzeile">
    <w:name w:val="footer"/>
    <w:basedOn w:val="Standard"/>
    <w:link w:val="FuzeileZchn"/>
    <w:uiPriority w:val="99"/>
    <w:unhideWhenUsed/>
    <w:rsid w:val="007778CD"/>
    <w:pPr>
      <w:tabs>
        <w:tab w:val="center" w:pos="4536"/>
        <w:tab w:val="right" w:pos="9072"/>
      </w:tabs>
    </w:pPr>
  </w:style>
  <w:style w:type="character" w:customStyle="1" w:styleId="FuzeileZchn">
    <w:name w:val="Fußzeile Zchn"/>
    <w:basedOn w:val="Absatz-Standardschriftart"/>
    <w:link w:val="Fuzeile"/>
    <w:uiPriority w:val="99"/>
    <w:rsid w:val="007778CD"/>
  </w:style>
  <w:style w:type="character" w:styleId="Platzhaltertext">
    <w:name w:val="Placeholder Text"/>
    <w:basedOn w:val="Absatz-Standardschriftart"/>
    <w:uiPriority w:val="99"/>
    <w:semiHidden/>
    <w:rsid w:val="007778CD"/>
    <w:rPr>
      <w:color w:val="808080"/>
    </w:rPr>
  </w:style>
  <w:style w:type="paragraph" w:styleId="Listenabsatz">
    <w:name w:val="List Paragraph"/>
    <w:basedOn w:val="Standard"/>
    <w:uiPriority w:val="34"/>
    <w:qFormat/>
    <w:rsid w:val="007778CD"/>
    <w:pPr>
      <w:ind w:left="720"/>
      <w:contextualSpacing/>
    </w:pPr>
    <w:rPr>
      <w:rFonts w:ascii="Calibri" w:eastAsia="Calibri" w:hAnsi="Calibri" w:cs="Times New Roman"/>
    </w:rPr>
  </w:style>
  <w:style w:type="paragraph" w:styleId="Sprechblasentext">
    <w:name w:val="Balloon Text"/>
    <w:basedOn w:val="Standard"/>
    <w:link w:val="SprechblasentextZchn"/>
    <w:uiPriority w:val="99"/>
    <w:semiHidden/>
    <w:unhideWhenUsed/>
    <w:rsid w:val="007778C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78CD"/>
    <w:rPr>
      <w:rFonts w:ascii="Tahoma" w:hAnsi="Tahoma" w:cs="Tahoma"/>
      <w:sz w:val="16"/>
      <w:szCs w:val="16"/>
    </w:rPr>
  </w:style>
  <w:style w:type="paragraph" w:styleId="KeinLeerraum">
    <w:name w:val="No Spacing"/>
    <w:uiPriority w:val="1"/>
    <w:qFormat/>
    <w:rsid w:val="00AC2060"/>
    <w:pPr>
      <w:spacing w:after="0" w:line="240" w:lineRule="auto"/>
    </w:pPr>
  </w:style>
  <w:style w:type="character" w:styleId="Hyperlink">
    <w:name w:val="Hyperlink"/>
    <w:basedOn w:val="Absatz-Standardschriftart"/>
    <w:uiPriority w:val="99"/>
    <w:unhideWhenUsed/>
    <w:rsid w:val="00E04C6D"/>
    <w:rPr>
      <w:color w:val="0000FF" w:themeColor="hyperlink"/>
      <w:u w:val="single"/>
    </w:rPr>
  </w:style>
  <w:style w:type="character" w:styleId="Hervorhebung">
    <w:name w:val="Emphasis"/>
    <w:basedOn w:val="Absatz-Standardschriftart"/>
    <w:uiPriority w:val="20"/>
    <w:rsid w:val="008E246A"/>
    <w:rPr>
      <w:rFonts w:ascii="Calibri" w:hAnsi="Calibri"/>
      <w:b w:val="0"/>
      <w:i/>
      <w:iCs/>
      <w:sz w:val="22"/>
    </w:rPr>
  </w:style>
  <w:style w:type="character" w:styleId="Fett">
    <w:name w:val="Strong"/>
    <w:basedOn w:val="Absatz-Standardschriftart"/>
    <w:uiPriority w:val="22"/>
    <w:rsid w:val="008E246A"/>
    <w:rPr>
      <w:rFonts w:ascii="Calibri" w:hAnsi="Calibri"/>
      <w:b/>
      <w:bCs/>
      <w:i w:val="0"/>
      <w:sz w:val="22"/>
    </w:rPr>
  </w:style>
  <w:style w:type="character" w:customStyle="1" w:styleId="berschrift2Zchn">
    <w:name w:val="Überschrift 2 Zchn"/>
    <w:basedOn w:val="Absatz-Standardschriftart"/>
    <w:link w:val="berschrift2"/>
    <w:uiPriority w:val="9"/>
    <w:rsid w:val="001D5279"/>
    <w:rPr>
      <w:rFonts w:eastAsiaTheme="majorEastAsia" w:cstheme="majorBidi"/>
      <w:bCs/>
      <w:sz w:val="28"/>
      <w:szCs w:val="26"/>
      <w:lang w:eastAsia="de-DE"/>
    </w:rPr>
  </w:style>
  <w:style w:type="character" w:customStyle="1" w:styleId="berschrift3Zchn">
    <w:name w:val="Überschrift 3 Zchn"/>
    <w:basedOn w:val="Absatz-Standardschriftart"/>
    <w:link w:val="berschrift3"/>
    <w:uiPriority w:val="9"/>
    <w:rsid w:val="001D5279"/>
    <w:rPr>
      <w:rFonts w:eastAsiaTheme="majorEastAsia" w:cstheme="majorBidi"/>
      <w:bCs/>
      <w:color w:val="524F52"/>
      <w:sz w:val="24"/>
      <w:lang w:eastAsia="de-DE"/>
    </w:rPr>
  </w:style>
  <w:style w:type="character" w:customStyle="1" w:styleId="berschrift1Zchn">
    <w:name w:val="Überschrift 1 Zchn"/>
    <w:basedOn w:val="Absatz-Standardschriftart"/>
    <w:link w:val="berschrift1"/>
    <w:uiPriority w:val="9"/>
    <w:rsid w:val="00A72682"/>
    <w:rPr>
      <w:rFonts w:eastAsiaTheme="majorEastAsia" w:cstheme="majorBidi"/>
      <w:bCs/>
      <w:color w:val="00447C"/>
      <w:sz w:val="32"/>
      <w:szCs w:val="28"/>
      <w:lang w:eastAsia="de-DE"/>
    </w:rPr>
  </w:style>
  <w:style w:type="paragraph" w:styleId="Inhaltsverzeichnisberschrift">
    <w:name w:val="TOC Heading"/>
    <w:basedOn w:val="berschrift1"/>
    <w:next w:val="Standard"/>
    <w:uiPriority w:val="39"/>
    <w:unhideWhenUsed/>
    <w:qFormat/>
    <w:rsid w:val="00AA607A"/>
    <w:pPr>
      <w:spacing w:after="480"/>
      <w:outlineLvl w:val="9"/>
    </w:pPr>
    <w:rPr>
      <w:rFonts w:ascii="Calibri" w:hAnsi="Calibri"/>
    </w:rPr>
  </w:style>
  <w:style w:type="paragraph" w:styleId="Verzeichnis3">
    <w:name w:val="toc 3"/>
    <w:basedOn w:val="Standard"/>
    <w:next w:val="Standard"/>
    <w:autoRedefine/>
    <w:uiPriority w:val="39"/>
    <w:unhideWhenUsed/>
    <w:rsid w:val="00F31F59"/>
    <w:pPr>
      <w:spacing w:after="100"/>
      <w:ind w:left="440"/>
    </w:pPr>
  </w:style>
  <w:style w:type="paragraph" w:styleId="Verzeichnis2">
    <w:name w:val="toc 2"/>
    <w:basedOn w:val="Standard"/>
    <w:next w:val="Standard"/>
    <w:autoRedefine/>
    <w:uiPriority w:val="39"/>
    <w:unhideWhenUsed/>
    <w:rsid w:val="00F31F59"/>
    <w:pPr>
      <w:spacing w:after="100"/>
      <w:ind w:left="220"/>
    </w:pPr>
  </w:style>
  <w:style w:type="character" w:customStyle="1" w:styleId="berschrift4Zchn">
    <w:name w:val="Überschrift 4 Zchn"/>
    <w:basedOn w:val="Absatz-Standardschriftart"/>
    <w:link w:val="berschrift4"/>
    <w:uiPriority w:val="9"/>
    <w:rsid w:val="001D5279"/>
    <w:rPr>
      <w:rFonts w:ascii="Calibri" w:eastAsiaTheme="majorEastAsia" w:hAnsi="Calibri" w:cstheme="majorBidi"/>
      <w:b/>
      <w:bCs/>
      <w:iCs/>
      <w:sz w:val="24"/>
      <w:lang w:eastAsia="de-DE"/>
    </w:rPr>
  </w:style>
  <w:style w:type="paragraph" w:styleId="Verzeichnis1">
    <w:name w:val="toc 1"/>
    <w:basedOn w:val="Standard"/>
    <w:next w:val="Standard"/>
    <w:autoRedefine/>
    <w:uiPriority w:val="39"/>
    <w:unhideWhenUsed/>
    <w:rsid w:val="00CD6960"/>
    <w:pPr>
      <w:spacing w:after="100"/>
    </w:pPr>
  </w:style>
  <w:style w:type="character" w:styleId="Kommentarzeichen">
    <w:name w:val="annotation reference"/>
    <w:basedOn w:val="Absatz-Standardschriftart"/>
    <w:uiPriority w:val="99"/>
    <w:semiHidden/>
    <w:unhideWhenUsed/>
    <w:rsid w:val="001D21D7"/>
    <w:rPr>
      <w:sz w:val="16"/>
      <w:szCs w:val="16"/>
    </w:rPr>
  </w:style>
  <w:style w:type="paragraph" w:styleId="Kommentartext">
    <w:name w:val="annotation text"/>
    <w:basedOn w:val="Standard"/>
    <w:link w:val="KommentartextZchn"/>
    <w:uiPriority w:val="99"/>
    <w:semiHidden/>
    <w:unhideWhenUsed/>
    <w:rsid w:val="001D21D7"/>
    <w:rPr>
      <w:sz w:val="20"/>
      <w:szCs w:val="20"/>
    </w:rPr>
  </w:style>
  <w:style w:type="character" w:customStyle="1" w:styleId="KommentartextZchn">
    <w:name w:val="Kommentartext Zchn"/>
    <w:basedOn w:val="Absatz-Standardschriftart"/>
    <w:link w:val="Kommentartext"/>
    <w:uiPriority w:val="99"/>
    <w:semiHidden/>
    <w:rsid w:val="001D21D7"/>
    <w:rPr>
      <w:sz w:val="20"/>
      <w:szCs w:val="20"/>
    </w:rPr>
  </w:style>
  <w:style w:type="paragraph" w:styleId="Kommentarthema">
    <w:name w:val="annotation subject"/>
    <w:basedOn w:val="Kommentartext"/>
    <w:next w:val="Kommentartext"/>
    <w:link w:val="KommentarthemaZchn"/>
    <w:uiPriority w:val="99"/>
    <w:semiHidden/>
    <w:unhideWhenUsed/>
    <w:rsid w:val="001D21D7"/>
    <w:rPr>
      <w:b/>
      <w:bCs/>
    </w:rPr>
  </w:style>
  <w:style w:type="character" w:customStyle="1" w:styleId="KommentarthemaZchn">
    <w:name w:val="Kommentarthema Zchn"/>
    <w:basedOn w:val="KommentartextZchn"/>
    <w:link w:val="Kommentarthema"/>
    <w:uiPriority w:val="99"/>
    <w:semiHidden/>
    <w:rsid w:val="001D21D7"/>
    <w:rPr>
      <w:b/>
      <w:bCs/>
      <w:sz w:val="20"/>
      <w:szCs w:val="20"/>
    </w:rPr>
  </w:style>
  <w:style w:type="table" w:styleId="Tabellenraster">
    <w:name w:val="Table Grid"/>
    <w:basedOn w:val="NormaleTabelle"/>
    <w:uiPriority w:val="59"/>
    <w:rsid w:val="00801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x-ui-text">
    <w:name w:val="hux-ui-text"/>
    <w:basedOn w:val="Absatz-Standardschriftart"/>
    <w:rsid w:val="00305670"/>
  </w:style>
  <w:style w:type="character" w:customStyle="1" w:styleId="berschrift5Zchn">
    <w:name w:val="Überschrift 5 Zchn"/>
    <w:basedOn w:val="Absatz-Standardschriftart"/>
    <w:link w:val="berschrift5"/>
    <w:uiPriority w:val="9"/>
    <w:rsid w:val="001E30F3"/>
    <w:rPr>
      <w:rFonts w:ascii="Calibri" w:eastAsiaTheme="majorEastAsia" w:hAnsi="Calibri" w:cstheme="majorBidi"/>
      <w:sz w:val="24"/>
      <w:u w:val="single"/>
    </w:rPr>
  </w:style>
  <w:style w:type="paragraph" w:customStyle="1" w:styleId="ListeZeichenEbene1">
    <w:name w:val="Liste_Zeichen_Ebene 1"/>
    <w:basedOn w:val="Standard"/>
    <w:link w:val="ListeZeichenEbene1Zchn"/>
    <w:qFormat/>
    <w:rsid w:val="009C552A"/>
    <w:pPr>
      <w:numPr>
        <w:numId w:val="1"/>
      </w:numPr>
      <w:ind w:left="340" w:hanging="340"/>
    </w:pPr>
    <w:rPr>
      <w:rFonts w:ascii="Calibri" w:hAnsi="Calibri" w:cs="Arial"/>
    </w:rPr>
  </w:style>
  <w:style w:type="character" w:customStyle="1" w:styleId="ListeZeichenEbene1Zchn">
    <w:name w:val="Liste_Zeichen_Ebene 1 Zchn"/>
    <w:basedOn w:val="Absatz-Standardschriftart"/>
    <w:link w:val="ListeZeichenEbene1"/>
    <w:rsid w:val="009C552A"/>
    <w:rPr>
      <w:rFonts w:ascii="Calibri" w:hAnsi="Calibri" w:cs="Arial"/>
      <w:lang w:eastAsia="de-DE"/>
    </w:rPr>
  </w:style>
  <w:style w:type="paragraph" w:customStyle="1" w:styleId="ListeZeichenEbene2">
    <w:name w:val="Liste_Zeichen_Ebene 2"/>
    <w:basedOn w:val="Standard"/>
    <w:link w:val="ListeZeichenEbene2Zchn"/>
    <w:qFormat/>
    <w:rsid w:val="00046D56"/>
    <w:pPr>
      <w:numPr>
        <w:numId w:val="2"/>
      </w:numPr>
      <w:ind w:left="680" w:hanging="340"/>
    </w:pPr>
    <w:rPr>
      <w:rFonts w:ascii="Calibri" w:hAnsi="Calibri" w:cs="Arial"/>
    </w:rPr>
  </w:style>
  <w:style w:type="character" w:customStyle="1" w:styleId="ListeZeichenEbene2Zchn">
    <w:name w:val="Liste_Zeichen_Ebene 2 Zchn"/>
    <w:basedOn w:val="Absatz-Standardschriftart"/>
    <w:link w:val="ListeZeichenEbene2"/>
    <w:rsid w:val="00046D56"/>
    <w:rPr>
      <w:rFonts w:ascii="Calibri" w:hAnsi="Calibri" w:cs="Arial"/>
      <w:lang w:eastAsia="de-DE"/>
    </w:rPr>
  </w:style>
  <w:style w:type="paragraph" w:customStyle="1" w:styleId="ListeZeichenEbene3">
    <w:name w:val="Liste_Zeichen_Ebene 3"/>
    <w:basedOn w:val="ListeZeichenEbene2"/>
    <w:link w:val="ListeZeichenEbene3Zchn"/>
    <w:qFormat/>
    <w:rsid w:val="00046D56"/>
    <w:pPr>
      <w:numPr>
        <w:numId w:val="3"/>
      </w:numPr>
      <w:ind w:left="1020" w:hanging="340"/>
    </w:pPr>
  </w:style>
  <w:style w:type="character" w:customStyle="1" w:styleId="ListeZeichenEbene3Zchn">
    <w:name w:val="Liste_Zeichen_Ebene 3 Zchn"/>
    <w:basedOn w:val="ListeZeichenEbene2Zchn"/>
    <w:link w:val="ListeZeichenEbene3"/>
    <w:rsid w:val="00046D56"/>
    <w:rPr>
      <w:rFonts w:ascii="Calibri" w:hAnsi="Calibri" w:cs="Arial"/>
      <w:lang w:eastAsia="de-DE"/>
    </w:rPr>
  </w:style>
  <w:style w:type="paragraph" w:customStyle="1" w:styleId="ListeZeichenEbene4">
    <w:name w:val="Liste_Zeichen_Ebene 4"/>
    <w:basedOn w:val="Listenabsatz"/>
    <w:link w:val="ListeZeichenEbene4Zchn"/>
    <w:qFormat/>
    <w:rsid w:val="00046D56"/>
    <w:pPr>
      <w:numPr>
        <w:numId w:val="4"/>
      </w:numPr>
      <w:spacing w:after="60"/>
      <w:ind w:left="1361" w:hanging="340"/>
    </w:pPr>
    <w:rPr>
      <w:rFonts w:asciiTheme="minorHAnsi" w:hAnsiTheme="minorHAnsi" w:cs="Arial"/>
    </w:rPr>
  </w:style>
  <w:style w:type="character" w:customStyle="1" w:styleId="ListeZeichenEbene4Zchn">
    <w:name w:val="Liste_Zeichen_Ebene 4 Zchn"/>
    <w:basedOn w:val="Absatz-Standardschriftart"/>
    <w:link w:val="ListeZeichenEbene4"/>
    <w:rsid w:val="00046D56"/>
    <w:rPr>
      <w:rFonts w:eastAsia="Calibri" w:cs="Arial"/>
      <w:lang w:eastAsia="de-DE"/>
    </w:rPr>
  </w:style>
  <w:style w:type="paragraph" w:customStyle="1" w:styleId="HinweisInfoText">
    <w:name w:val="Hinweis/Info_Text"/>
    <w:basedOn w:val="Standard"/>
    <w:link w:val="HinweisInfoTextZchn"/>
    <w:qFormat/>
    <w:rsid w:val="00046D56"/>
    <w:pPr>
      <w:ind w:left="340"/>
    </w:pPr>
    <w:rPr>
      <w:rFonts w:eastAsiaTheme="minorHAnsi"/>
      <w:i/>
    </w:rPr>
  </w:style>
  <w:style w:type="paragraph" w:customStyle="1" w:styleId="HinweisInfoS">
    <w:name w:val="Hinweis/Info_ÜS"/>
    <w:basedOn w:val="Standard"/>
    <w:link w:val="HinweisInfoSZchn"/>
    <w:qFormat/>
    <w:rsid w:val="00046D56"/>
    <w:pPr>
      <w:spacing w:before="60" w:after="60"/>
      <w:ind w:left="340"/>
    </w:pPr>
    <w:rPr>
      <w:rFonts w:eastAsiaTheme="minorHAnsi"/>
      <w:caps/>
    </w:rPr>
  </w:style>
  <w:style w:type="character" w:customStyle="1" w:styleId="HinweisInfoTextZchn">
    <w:name w:val="Hinweis/Info_Text Zchn"/>
    <w:basedOn w:val="Absatz-Standardschriftart"/>
    <w:link w:val="HinweisInfoText"/>
    <w:rsid w:val="00046D56"/>
    <w:rPr>
      <w:rFonts w:eastAsiaTheme="minorHAnsi"/>
      <w:i/>
      <w:lang w:eastAsia="de-DE"/>
    </w:rPr>
  </w:style>
  <w:style w:type="character" w:customStyle="1" w:styleId="HinweisInfoSZchn">
    <w:name w:val="Hinweis/Info_ÜS Zchn"/>
    <w:basedOn w:val="Absatz-Standardschriftart"/>
    <w:link w:val="HinweisInfoS"/>
    <w:rsid w:val="00046D56"/>
    <w:rPr>
      <w:rFonts w:eastAsiaTheme="minorHAnsi"/>
      <w:caps/>
      <w:lang w:eastAsia="de-DE"/>
    </w:rPr>
  </w:style>
  <w:style w:type="character" w:customStyle="1" w:styleId="berschrift6Zchn">
    <w:name w:val="Überschrift 6 Zchn"/>
    <w:basedOn w:val="Absatz-Standardschriftart"/>
    <w:link w:val="berschrift6"/>
    <w:uiPriority w:val="9"/>
    <w:semiHidden/>
    <w:rsid w:val="00BD7531"/>
    <w:rPr>
      <w:rFonts w:ascii="Calibri" w:eastAsiaTheme="majorEastAsia" w:hAnsi="Calibri" w:cstheme="majorBidi"/>
      <w:i/>
      <w:iCs/>
      <w:sz w:val="24"/>
    </w:rPr>
  </w:style>
  <w:style w:type="character" w:styleId="IntensiveHervorhebung">
    <w:name w:val="Intense Emphasis"/>
    <w:basedOn w:val="Absatz-Standardschriftart"/>
    <w:uiPriority w:val="21"/>
    <w:rsid w:val="008E246A"/>
    <w:rPr>
      <w:rFonts w:ascii="Calibri" w:hAnsi="Calibri"/>
      <w:b w:val="0"/>
      <w:bCs/>
      <w:i w:val="0"/>
      <w:iCs/>
      <w:color w:val="00447C"/>
      <w:sz w:val="22"/>
    </w:rPr>
  </w:style>
  <w:style w:type="paragraph" w:styleId="Verzeichnis5">
    <w:name w:val="toc 5"/>
    <w:basedOn w:val="Standard"/>
    <w:next w:val="Standard"/>
    <w:autoRedefine/>
    <w:uiPriority w:val="39"/>
    <w:unhideWhenUsed/>
    <w:rsid w:val="00B81819"/>
    <w:pPr>
      <w:spacing w:after="100"/>
      <w:ind w:left="880"/>
    </w:pPr>
  </w:style>
  <w:style w:type="paragraph" w:styleId="Verzeichnis4">
    <w:name w:val="toc 4"/>
    <w:basedOn w:val="Standard"/>
    <w:next w:val="Standard"/>
    <w:autoRedefine/>
    <w:uiPriority w:val="39"/>
    <w:unhideWhenUsed/>
    <w:rsid w:val="00B81819"/>
    <w:pPr>
      <w:spacing w:after="100"/>
      <w:ind w:left="660"/>
    </w:pPr>
  </w:style>
  <w:style w:type="paragraph" w:styleId="Verzeichnis6">
    <w:name w:val="toc 6"/>
    <w:basedOn w:val="Standard"/>
    <w:next w:val="Standard"/>
    <w:autoRedefine/>
    <w:uiPriority w:val="39"/>
    <w:unhideWhenUsed/>
    <w:rsid w:val="00B81819"/>
    <w:pPr>
      <w:spacing w:after="100"/>
      <w:ind w:left="1100"/>
    </w:pPr>
  </w:style>
  <w:style w:type="paragraph" w:styleId="Verzeichnis7">
    <w:name w:val="toc 7"/>
    <w:basedOn w:val="Standard"/>
    <w:next w:val="Standard"/>
    <w:autoRedefine/>
    <w:uiPriority w:val="39"/>
    <w:unhideWhenUsed/>
    <w:rsid w:val="00B81819"/>
    <w:pPr>
      <w:spacing w:after="100"/>
      <w:ind w:left="1320"/>
    </w:pPr>
  </w:style>
  <w:style w:type="paragraph" w:styleId="Verzeichnis8">
    <w:name w:val="toc 8"/>
    <w:basedOn w:val="Standard"/>
    <w:next w:val="Standard"/>
    <w:autoRedefine/>
    <w:uiPriority w:val="39"/>
    <w:unhideWhenUsed/>
    <w:rsid w:val="00B81819"/>
    <w:pPr>
      <w:spacing w:after="100"/>
      <w:ind w:left="1540"/>
    </w:pPr>
  </w:style>
  <w:style w:type="paragraph" w:styleId="Verzeichnis9">
    <w:name w:val="toc 9"/>
    <w:basedOn w:val="Standard"/>
    <w:next w:val="Standard"/>
    <w:autoRedefine/>
    <w:uiPriority w:val="39"/>
    <w:unhideWhenUsed/>
    <w:rsid w:val="00B81819"/>
    <w:pPr>
      <w:spacing w:after="100"/>
      <w:ind w:left="1760"/>
    </w:pPr>
  </w:style>
  <w:style w:type="paragraph" w:customStyle="1" w:styleId="Hckchen">
    <w:name w:val="Häckchen"/>
    <w:basedOn w:val="Standard"/>
    <w:link w:val="HckchenZchn"/>
    <w:rsid w:val="00264D95"/>
    <w:pPr>
      <w:tabs>
        <w:tab w:val="right" w:pos="9072"/>
      </w:tabs>
    </w:pPr>
  </w:style>
  <w:style w:type="paragraph" w:customStyle="1" w:styleId="ListenumerischersteEbene">
    <w:name w:val="Liste_numerisch_erste Ebene"/>
    <w:basedOn w:val="Standard"/>
    <w:link w:val="ListenumerischersteEbeneZchn"/>
    <w:qFormat/>
    <w:rsid w:val="009C552A"/>
    <w:pPr>
      <w:spacing w:line="300" w:lineRule="auto"/>
      <w:ind w:left="340" w:hanging="340"/>
    </w:pPr>
  </w:style>
  <w:style w:type="character" w:customStyle="1" w:styleId="HckchenZchn">
    <w:name w:val="Häckchen Zchn"/>
    <w:basedOn w:val="Absatz-Standardschriftart"/>
    <w:link w:val="Hckchen"/>
    <w:rsid w:val="00264D95"/>
    <w:rPr>
      <w:lang w:eastAsia="de-DE"/>
    </w:rPr>
  </w:style>
  <w:style w:type="character" w:customStyle="1" w:styleId="ListenumerischersteEbeneZchn">
    <w:name w:val="Liste_numerisch_erste Ebene Zchn"/>
    <w:basedOn w:val="Absatz-Standardschriftart"/>
    <w:link w:val="ListenumerischersteEbene"/>
    <w:rsid w:val="009C552A"/>
    <w:rPr>
      <w:lang w:eastAsia="de-DE"/>
    </w:rPr>
  </w:style>
  <w:style w:type="paragraph" w:customStyle="1" w:styleId="berschrift3a">
    <w:name w:val="Überschrift 3a"/>
    <w:basedOn w:val="Standard"/>
    <w:next w:val="Standard"/>
    <w:link w:val="berschrift3aZchn"/>
    <w:rsid w:val="00264D95"/>
    <w:pPr>
      <w:spacing w:before="360"/>
    </w:pPr>
    <w:rPr>
      <w:rFonts w:ascii="Calibri" w:hAnsi="Calibri" w:cs="Arial"/>
      <w:color w:val="524F52"/>
      <w:sz w:val="28"/>
      <w:szCs w:val="28"/>
    </w:rPr>
  </w:style>
  <w:style w:type="character" w:customStyle="1" w:styleId="berschrift3aZchn">
    <w:name w:val="Überschrift 3a Zchn"/>
    <w:basedOn w:val="ListeZeichenEbene1Zchn"/>
    <w:link w:val="berschrift3a"/>
    <w:rsid w:val="00264D95"/>
    <w:rPr>
      <w:rFonts w:ascii="Calibri" w:hAnsi="Calibri" w:cs="Arial"/>
      <w:color w:val="524F52"/>
      <w:sz w:val="28"/>
      <w:szCs w:val="28"/>
      <w:lang w:eastAsia="de-DE"/>
    </w:rPr>
  </w:style>
  <w:style w:type="paragraph" w:customStyle="1" w:styleId="Hckchen1">
    <w:name w:val="Häckchen_1"/>
    <w:link w:val="Hckchen1Zchn"/>
    <w:rsid w:val="00264D95"/>
    <w:pPr>
      <w:numPr>
        <w:numId w:val="9"/>
      </w:numPr>
      <w:tabs>
        <w:tab w:val="right" w:pos="9072"/>
      </w:tabs>
    </w:pPr>
    <w:rPr>
      <w:lang w:eastAsia="de-DE"/>
    </w:rPr>
  </w:style>
  <w:style w:type="character" w:customStyle="1" w:styleId="Hckchen1Zchn">
    <w:name w:val="Häckchen_1 Zchn"/>
    <w:basedOn w:val="HckchenZchn"/>
    <w:link w:val="Hckchen1"/>
    <w:rsid w:val="00264D95"/>
    <w:rPr>
      <w:lang w:eastAsia="de-DE"/>
    </w:rPr>
  </w:style>
  <w:style w:type="paragraph" w:customStyle="1" w:styleId="berschrift4a">
    <w:name w:val="Überschrift 4a"/>
    <w:basedOn w:val="Standard"/>
    <w:link w:val="berschrift4aZchn"/>
    <w:rsid w:val="00264D95"/>
    <w:pPr>
      <w:keepNext/>
      <w:keepLines/>
      <w:spacing w:before="200"/>
      <w:outlineLvl w:val="4"/>
    </w:pPr>
    <w:rPr>
      <w:rFonts w:ascii="Calibri" w:eastAsia="Times New Roman" w:hAnsi="Calibri" w:cs="Times New Roman"/>
      <w:b/>
      <w:sz w:val="24"/>
      <w:lang w:eastAsia="en-US"/>
    </w:rPr>
  </w:style>
  <w:style w:type="character" w:customStyle="1" w:styleId="berschrift4aZchn">
    <w:name w:val="Überschrift 4a Zchn"/>
    <w:basedOn w:val="Absatz-Standardschriftart"/>
    <w:link w:val="berschrift4a"/>
    <w:rsid w:val="00264D95"/>
    <w:rPr>
      <w:rFonts w:ascii="Calibri" w:eastAsia="Times New Roman" w:hAnsi="Calibri" w:cs="Times New Roman"/>
      <w:b/>
      <w:sz w:val="24"/>
    </w:rPr>
  </w:style>
  <w:style w:type="paragraph" w:customStyle="1" w:styleId="StandardTabellentext">
    <w:name w:val="Standard_Tabellentext"/>
    <w:basedOn w:val="Standard"/>
    <w:link w:val="StandardTabellentextZchn"/>
    <w:qFormat/>
    <w:rsid w:val="00AC7E91"/>
  </w:style>
  <w:style w:type="character" w:customStyle="1" w:styleId="StandardTabellentextZchn">
    <w:name w:val="Standard_Tabellentext Zchn"/>
    <w:basedOn w:val="Absatz-Standardschriftart"/>
    <w:link w:val="StandardTabellentext"/>
    <w:rsid w:val="00AC7E91"/>
    <w:rPr>
      <w:lang w:eastAsia="de-DE"/>
    </w:rPr>
  </w:style>
  <w:style w:type="character" w:customStyle="1" w:styleId="jnlangue">
    <w:name w:val="jnlangue"/>
    <w:basedOn w:val="Absatz-Standardschriftart"/>
    <w:rsid w:val="0071276B"/>
    <w:rPr>
      <w:rFonts w:cs="Times New Roman"/>
    </w:rPr>
  </w:style>
  <w:style w:type="character" w:customStyle="1" w:styleId="jnamtabk">
    <w:name w:val="jnamtabk"/>
    <w:basedOn w:val="Absatz-Standardschriftart"/>
    <w:rsid w:val="0071276B"/>
    <w:rPr>
      <w:rFonts w:cs="Times New Roman"/>
    </w:rPr>
  </w:style>
  <w:style w:type="character" w:customStyle="1" w:styleId="jnkurzueamtabk">
    <w:name w:val="jnkurzueamtabk"/>
    <w:basedOn w:val="Absatz-Standardschriftart"/>
    <w:rsid w:val="0071276B"/>
    <w:rPr>
      <w:rFonts w:cs="Times New Roman"/>
    </w:rPr>
  </w:style>
  <w:style w:type="paragraph" w:customStyle="1" w:styleId="BITFlietextmitAbsatz">
    <w:name w:val="BIT Fließtext mit Absatz"/>
    <w:basedOn w:val="Standard"/>
    <w:qFormat/>
    <w:rsid w:val="0071276B"/>
    <w:pPr>
      <w:spacing w:after="284" w:line="284" w:lineRule="exact"/>
    </w:pPr>
    <w:rPr>
      <w:rFonts w:ascii="TheSansOffice" w:eastAsia="Times New Roman" w:hAnsi="TheSansOffice" w:cs="Times New Roman"/>
      <w:sz w:val="18"/>
      <w:lang w:eastAsia="en-US"/>
    </w:rPr>
  </w:style>
  <w:style w:type="paragraph" w:customStyle="1" w:styleId="Adresserechts">
    <w:name w:val="Adresse rechts"/>
    <w:basedOn w:val="Standard"/>
    <w:qFormat/>
    <w:rsid w:val="0071276B"/>
    <w:pPr>
      <w:spacing w:line="213" w:lineRule="exact"/>
    </w:pPr>
    <w:rPr>
      <w:rFonts w:ascii="TheSansOffice" w:eastAsia="Times New Roman" w:hAnsi="TheSansOffice" w:cs="Times New Roman"/>
      <w:sz w:val="15"/>
      <w:szCs w:val="15"/>
      <w:lang w:eastAsia="en-US"/>
    </w:rPr>
  </w:style>
  <w:style w:type="paragraph" w:customStyle="1" w:styleId="BITTabelleKrperzeilen">
    <w:name w:val="BIT Tabelle Körperzeilen"/>
    <w:basedOn w:val="Standard"/>
    <w:qFormat/>
    <w:rsid w:val="0071276B"/>
    <w:pPr>
      <w:spacing w:line="212" w:lineRule="exact"/>
    </w:pPr>
    <w:rPr>
      <w:rFonts w:ascii="TheSansOffice" w:eastAsia="Times New Roman" w:hAnsi="TheSansOffice" w:cs="Times New Roman"/>
      <w:sz w:val="15"/>
      <w:lang w:eastAsia="en-US"/>
    </w:rPr>
  </w:style>
  <w:style w:type="paragraph" w:customStyle="1" w:styleId="SDeckblatt">
    <w:name w:val="ÜS_Deckblatt"/>
    <w:basedOn w:val="Standard"/>
    <w:link w:val="SDeckblattZchn"/>
    <w:qFormat/>
    <w:rsid w:val="005F7017"/>
    <w:pPr>
      <w:jc w:val="center"/>
    </w:pPr>
    <w:rPr>
      <w:noProof/>
      <w:color w:val="524F52"/>
      <w:spacing w:val="-14"/>
      <w:sz w:val="56"/>
      <w:szCs w:val="56"/>
    </w:rPr>
  </w:style>
  <w:style w:type="character" w:customStyle="1" w:styleId="SDeckblattZchn">
    <w:name w:val="ÜS_Deckblatt Zchn"/>
    <w:basedOn w:val="Absatz-Standardschriftart"/>
    <w:link w:val="SDeckblatt"/>
    <w:rsid w:val="005F7017"/>
    <w:rPr>
      <w:noProof/>
      <w:color w:val="524F52"/>
      <w:spacing w:val="-14"/>
      <w:sz w:val="56"/>
      <w:szCs w:val="5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aliases w:val="Standard_Text"/>
    <w:qFormat/>
    <w:rsid w:val="00AC7E91"/>
    <w:pPr>
      <w:spacing w:after="0" w:line="240" w:lineRule="auto"/>
    </w:pPr>
    <w:rPr>
      <w:lang w:eastAsia="de-DE"/>
    </w:rPr>
  </w:style>
  <w:style w:type="paragraph" w:styleId="berschrift1">
    <w:name w:val="heading 1"/>
    <w:basedOn w:val="Standard"/>
    <w:next w:val="Standard"/>
    <w:link w:val="berschrift1Zchn"/>
    <w:uiPriority w:val="9"/>
    <w:qFormat/>
    <w:rsid w:val="00A72682"/>
    <w:pPr>
      <w:keepNext/>
      <w:keepLines/>
      <w:spacing w:before="120" w:after="120"/>
      <w:outlineLvl w:val="0"/>
    </w:pPr>
    <w:rPr>
      <w:rFonts w:eastAsiaTheme="majorEastAsia" w:cstheme="majorBidi"/>
      <w:bCs/>
      <w:color w:val="00447C"/>
      <w:sz w:val="32"/>
      <w:szCs w:val="28"/>
    </w:rPr>
  </w:style>
  <w:style w:type="paragraph" w:styleId="berschrift2">
    <w:name w:val="heading 2"/>
    <w:basedOn w:val="Standard"/>
    <w:next w:val="Standard"/>
    <w:link w:val="berschrift2Zchn"/>
    <w:uiPriority w:val="9"/>
    <w:unhideWhenUsed/>
    <w:qFormat/>
    <w:rsid w:val="001D5279"/>
    <w:pPr>
      <w:keepNext/>
      <w:keepLines/>
      <w:spacing w:before="120"/>
      <w:outlineLvl w:val="1"/>
    </w:pPr>
    <w:rPr>
      <w:rFonts w:eastAsiaTheme="majorEastAsia" w:cstheme="majorBidi"/>
      <w:bCs/>
      <w:sz w:val="28"/>
      <w:szCs w:val="26"/>
    </w:rPr>
  </w:style>
  <w:style w:type="paragraph" w:styleId="berschrift3">
    <w:name w:val="heading 3"/>
    <w:basedOn w:val="Standard"/>
    <w:next w:val="Standard"/>
    <w:link w:val="berschrift3Zchn"/>
    <w:uiPriority w:val="9"/>
    <w:unhideWhenUsed/>
    <w:qFormat/>
    <w:rsid w:val="001D5279"/>
    <w:pPr>
      <w:keepNext/>
      <w:keepLines/>
      <w:spacing w:before="120"/>
      <w:outlineLvl w:val="2"/>
    </w:pPr>
    <w:rPr>
      <w:rFonts w:eastAsiaTheme="majorEastAsia" w:cstheme="majorBidi"/>
      <w:bCs/>
      <w:color w:val="524F52"/>
      <w:sz w:val="24"/>
    </w:rPr>
  </w:style>
  <w:style w:type="paragraph" w:styleId="berschrift4">
    <w:name w:val="heading 4"/>
    <w:basedOn w:val="Standard"/>
    <w:next w:val="Standard"/>
    <w:link w:val="berschrift4Zchn"/>
    <w:autoRedefine/>
    <w:uiPriority w:val="9"/>
    <w:unhideWhenUsed/>
    <w:qFormat/>
    <w:rsid w:val="001D5279"/>
    <w:pPr>
      <w:keepNext/>
      <w:keepLines/>
      <w:spacing w:before="120"/>
      <w:outlineLvl w:val="3"/>
    </w:pPr>
    <w:rPr>
      <w:rFonts w:ascii="Calibri" w:eastAsiaTheme="majorEastAsia" w:hAnsi="Calibri" w:cstheme="majorBidi"/>
      <w:b/>
      <w:bCs/>
      <w:iCs/>
      <w:sz w:val="24"/>
    </w:rPr>
  </w:style>
  <w:style w:type="paragraph" w:styleId="berschrift5">
    <w:name w:val="heading 5"/>
    <w:basedOn w:val="Standard"/>
    <w:next w:val="Standard"/>
    <w:link w:val="berschrift5Zchn"/>
    <w:uiPriority w:val="9"/>
    <w:unhideWhenUsed/>
    <w:qFormat/>
    <w:rsid w:val="001E30F3"/>
    <w:pPr>
      <w:keepNext/>
      <w:keepLines/>
      <w:spacing w:before="240"/>
      <w:outlineLvl w:val="4"/>
    </w:pPr>
    <w:rPr>
      <w:rFonts w:ascii="Calibri" w:eastAsiaTheme="majorEastAsia" w:hAnsi="Calibri" w:cstheme="majorBidi"/>
      <w:sz w:val="24"/>
      <w:u w:val="single"/>
    </w:rPr>
  </w:style>
  <w:style w:type="paragraph" w:styleId="berschrift6">
    <w:name w:val="heading 6"/>
    <w:basedOn w:val="Standard"/>
    <w:next w:val="Standard"/>
    <w:link w:val="berschrift6Zchn"/>
    <w:uiPriority w:val="9"/>
    <w:semiHidden/>
    <w:unhideWhenUsed/>
    <w:rsid w:val="00BD7531"/>
    <w:pPr>
      <w:keepNext/>
      <w:keepLines/>
      <w:spacing w:before="240"/>
      <w:outlineLvl w:val="5"/>
    </w:pPr>
    <w:rPr>
      <w:rFonts w:ascii="Calibri" w:eastAsiaTheme="majorEastAsia" w:hAnsi="Calibri" w:cstheme="majorBidi"/>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778CD"/>
    <w:pPr>
      <w:tabs>
        <w:tab w:val="center" w:pos="4536"/>
        <w:tab w:val="right" w:pos="9072"/>
      </w:tabs>
    </w:pPr>
  </w:style>
  <w:style w:type="character" w:customStyle="1" w:styleId="KopfzeileZchn">
    <w:name w:val="Kopfzeile Zchn"/>
    <w:basedOn w:val="Absatz-Standardschriftart"/>
    <w:link w:val="Kopfzeile"/>
    <w:uiPriority w:val="99"/>
    <w:rsid w:val="007778CD"/>
  </w:style>
  <w:style w:type="paragraph" w:styleId="Fuzeile">
    <w:name w:val="footer"/>
    <w:basedOn w:val="Standard"/>
    <w:link w:val="FuzeileZchn"/>
    <w:uiPriority w:val="99"/>
    <w:unhideWhenUsed/>
    <w:rsid w:val="007778CD"/>
    <w:pPr>
      <w:tabs>
        <w:tab w:val="center" w:pos="4536"/>
        <w:tab w:val="right" w:pos="9072"/>
      </w:tabs>
    </w:pPr>
  </w:style>
  <w:style w:type="character" w:customStyle="1" w:styleId="FuzeileZchn">
    <w:name w:val="Fußzeile Zchn"/>
    <w:basedOn w:val="Absatz-Standardschriftart"/>
    <w:link w:val="Fuzeile"/>
    <w:uiPriority w:val="99"/>
    <w:rsid w:val="007778CD"/>
  </w:style>
  <w:style w:type="character" w:styleId="Platzhaltertext">
    <w:name w:val="Placeholder Text"/>
    <w:basedOn w:val="Absatz-Standardschriftart"/>
    <w:uiPriority w:val="99"/>
    <w:semiHidden/>
    <w:rsid w:val="007778CD"/>
    <w:rPr>
      <w:color w:val="808080"/>
    </w:rPr>
  </w:style>
  <w:style w:type="paragraph" w:styleId="Listenabsatz">
    <w:name w:val="List Paragraph"/>
    <w:basedOn w:val="Standard"/>
    <w:uiPriority w:val="34"/>
    <w:qFormat/>
    <w:rsid w:val="007778CD"/>
    <w:pPr>
      <w:ind w:left="720"/>
      <w:contextualSpacing/>
    </w:pPr>
    <w:rPr>
      <w:rFonts w:ascii="Calibri" w:eastAsia="Calibri" w:hAnsi="Calibri" w:cs="Times New Roman"/>
    </w:rPr>
  </w:style>
  <w:style w:type="paragraph" w:styleId="Sprechblasentext">
    <w:name w:val="Balloon Text"/>
    <w:basedOn w:val="Standard"/>
    <w:link w:val="SprechblasentextZchn"/>
    <w:uiPriority w:val="99"/>
    <w:semiHidden/>
    <w:unhideWhenUsed/>
    <w:rsid w:val="007778C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78CD"/>
    <w:rPr>
      <w:rFonts w:ascii="Tahoma" w:hAnsi="Tahoma" w:cs="Tahoma"/>
      <w:sz w:val="16"/>
      <w:szCs w:val="16"/>
    </w:rPr>
  </w:style>
  <w:style w:type="paragraph" w:styleId="KeinLeerraum">
    <w:name w:val="No Spacing"/>
    <w:uiPriority w:val="1"/>
    <w:qFormat/>
    <w:rsid w:val="00AC2060"/>
    <w:pPr>
      <w:spacing w:after="0" w:line="240" w:lineRule="auto"/>
    </w:pPr>
  </w:style>
  <w:style w:type="character" w:styleId="Hyperlink">
    <w:name w:val="Hyperlink"/>
    <w:basedOn w:val="Absatz-Standardschriftart"/>
    <w:uiPriority w:val="99"/>
    <w:unhideWhenUsed/>
    <w:rsid w:val="00E04C6D"/>
    <w:rPr>
      <w:color w:val="0000FF" w:themeColor="hyperlink"/>
      <w:u w:val="single"/>
    </w:rPr>
  </w:style>
  <w:style w:type="character" w:styleId="Hervorhebung">
    <w:name w:val="Emphasis"/>
    <w:basedOn w:val="Absatz-Standardschriftart"/>
    <w:uiPriority w:val="20"/>
    <w:rsid w:val="008E246A"/>
    <w:rPr>
      <w:rFonts w:ascii="Calibri" w:hAnsi="Calibri"/>
      <w:b w:val="0"/>
      <w:i/>
      <w:iCs/>
      <w:sz w:val="22"/>
    </w:rPr>
  </w:style>
  <w:style w:type="character" w:styleId="Fett">
    <w:name w:val="Strong"/>
    <w:basedOn w:val="Absatz-Standardschriftart"/>
    <w:uiPriority w:val="22"/>
    <w:rsid w:val="008E246A"/>
    <w:rPr>
      <w:rFonts w:ascii="Calibri" w:hAnsi="Calibri"/>
      <w:b/>
      <w:bCs/>
      <w:i w:val="0"/>
      <w:sz w:val="22"/>
    </w:rPr>
  </w:style>
  <w:style w:type="character" w:customStyle="1" w:styleId="berschrift2Zchn">
    <w:name w:val="Überschrift 2 Zchn"/>
    <w:basedOn w:val="Absatz-Standardschriftart"/>
    <w:link w:val="berschrift2"/>
    <w:uiPriority w:val="9"/>
    <w:rsid w:val="001D5279"/>
    <w:rPr>
      <w:rFonts w:eastAsiaTheme="majorEastAsia" w:cstheme="majorBidi"/>
      <w:bCs/>
      <w:sz w:val="28"/>
      <w:szCs w:val="26"/>
      <w:lang w:eastAsia="de-DE"/>
    </w:rPr>
  </w:style>
  <w:style w:type="character" w:customStyle="1" w:styleId="berschrift3Zchn">
    <w:name w:val="Überschrift 3 Zchn"/>
    <w:basedOn w:val="Absatz-Standardschriftart"/>
    <w:link w:val="berschrift3"/>
    <w:uiPriority w:val="9"/>
    <w:rsid w:val="001D5279"/>
    <w:rPr>
      <w:rFonts w:eastAsiaTheme="majorEastAsia" w:cstheme="majorBidi"/>
      <w:bCs/>
      <w:color w:val="524F52"/>
      <w:sz w:val="24"/>
      <w:lang w:eastAsia="de-DE"/>
    </w:rPr>
  </w:style>
  <w:style w:type="character" w:customStyle="1" w:styleId="berschrift1Zchn">
    <w:name w:val="Überschrift 1 Zchn"/>
    <w:basedOn w:val="Absatz-Standardschriftart"/>
    <w:link w:val="berschrift1"/>
    <w:uiPriority w:val="9"/>
    <w:rsid w:val="00A72682"/>
    <w:rPr>
      <w:rFonts w:eastAsiaTheme="majorEastAsia" w:cstheme="majorBidi"/>
      <w:bCs/>
      <w:color w:val="00447C"/>
      <w:sz w:val="32"/>
      <w:szCs w:val="28"/>
      <w:lang w:eastAsia="de-DE"/>
    </w:rPr>
  </w:style>
  <w:style w:type="paragraph" w:styleId="Inhaltsverzeichnisberschrift">
    <w:name w:val="TOC Heading"/>
    <w:basedOn w:val="berschrift1"/>
    <w:next w:val="Standard"/>
    <w:uiPriority w:val="39"/>
    <w:unhideWhenUsed/>
    <w:qFormat/>
    <w:rsid w:val="00AA607A"/>
    <w:pPr>
      <w:spacing w:after="480"/>
      <w:outlineLvl w:val="9"/>
    </w:pPr>
    <w:rPr>
      <w:rFonts w:ascii="Calibri" w:hAnsi="Calibri"/>
    </w:rPr>
  </w:style>
  <w:style w:type="paragraph" w:styleId="Verzeichnis3">
    <w:name w:val="toc 3"/>
    <w:basedOn w:val="Standard"/>
    <w:next w:val="Standard"/>
    <w:autoRedefine/>
    <w:uiPriority w:val="39"/>
    <w:unhideWhenUsed/>
    <w:rsid w:val="00F31F59"/>
    <w:pPr>
      <w:spacing w:after="100"/>
      <w:ind w:left="440"/>
    </w:pPr>
  </w:style>
  <w:style w:type="paragraph" w:styleId="Verzeichnis2">
    <w:name w:val="toc 2"/>
    <w:basedOn w:val="Standard"/>
    <w:next w:val="Standard"/>
    <w:autoRedefine/>
    <w:uiPriority w:val="39"/>
    <w:unhideWhenUsed/>
    <w:rsid w:val="00F31F59"/>
    <w:pPr>
      <w:spacing w:after="100"/>
      <w:ind w:left="220"/>
    </w:pPr>
  </w:style>
  <w:style w:type="character" w:customStyle="1" w:styleId="berschrift4Zchn">
    <w:name w:val="Überschrift 4 Zchn"/>
    <w:basedOn w:val="Absatz-Standardschriftart"/>
    <w:link w:val="berschrift4"/>
    <w:uiPriority w:val="9"/>
    <w:rsid w:val="001D5279"/>
    <w:rPr>
      <w:rFonts w:ascii="Calibri" w:eastAsiaTheme="majorEastAsia" w:hAnsi="Calibri" w:cstheme="majorBidi"/>
      <w:b/>
      <w:bCs/>
      <w:iCs/>
      <w:sz w:val="24"/>
      <w:lang w:eastAsia="de-DE"/>
    </w:rPr>
  </w:style>
  <w:style w:type="paragraph" w:styleId="Verzeichnis1">
    <w:name w:val="toc 1"/>
    <w:basedOn w:val="Standard"/>
    <w:next w:val="Standard"/>
    <w:autoRedefine/>
    <w:uiPriority w:val="39"/>
    <w:unhideWhenUsed/>
    <w:rsid w:val="00CD6960"/>
    <w:pPr>
      <w:spacing w:after="100"/>
    </w:pPr>
  </w:style>
  <w:style w:type="character" w:styleId="Kommentarzeichen">
    <w:name w:val="annotation reference"/>
    <w:basedOn w:val="Absatz-Standardschriftart"/>
    <w:uiPriority w:val="99"/>
    <w:semiHidden/>
    <w:unhideWhenUsed/>
    <w:rsid w:val="001D21D7"/>
    <w:rPr>
      <w:sz w:val="16"/>
      <w:szCs w:val="16"/>
    </w:rPr>
  </w:style>
  <w:style w:type="paragraph" w:styleId="Kommentartext">
    <w:name w:val="annotation text"/>
    <w:basedOn w:val="Standard"/>
    <w:link w:val="KommentartextZchn"/>
    <w:uiPriority w:val="99"/>
    <w:semiHidden/>
    <w:unhideWhenUsed/>
    <w:rsid w:val="001D21D7"/>
    <w:rPr>
      <w:sz w:val="20"/>
      <w:szCs w:val="20"/>
    </w:rPr>
  </w:style>
  <w:style w:type="character" w:customStyle="1" w:styleId="KommentartextZchn">
    <w:name w:val="Kommentartext Zchn"/>
    <w:basedOn w:val="Absatz-Standardschriftart"/>
    <w:link w:val="Kommentartext"/>
    <w:uiPriority w:val="99"/>
    <w:semiHidden/>
    <w:rsid w:val="001D21D7"/>
    <w:rPr>
      <w:sz w:val="20"/>
      <w:szCs w:val="20"/>
    </w:rPr>
  </w:style>
  <w:style w:type="paragraph" w:styleId="Kommentarthema">
    <w:name w:val="annotation subject"/>
    <w:basedOn w:val="Kommentartext"/>
    <w:next w:val="Kommentartext"/>
    <w:link w:val="KommentarthemaZchn"/>
    <w:uiPriority w:val="99"/>
    <w:semiHidden/>
    <w:unhideWhenUsed/>
    <w:rsid w:val="001D21D7"/>
    <w:rPr>
      <w:b/>
      <w:bCs/>
    </w:rPr>
  </w:style>
  <w:style w:type="character" w:customStyle="1" w:styleId="KommentarthemaZchn">
    <w:name w:val="Kommentarthema Zchn"/>
    <w:basedOn w:val="KommentartextZchn"/>
    <w:link w:val="Kommentarthema"/>
    <w:uiPriority w:val="99"/>
    <w:semiHidden/>
    <w:rsid w:val="001D21D7"/>
    <w:rPr>
      <w:b/>
      <w:bCs/>
      <w:sz w:val="20"/>
      <w:szCs w:val="20"/>
    </w:rPr>
  </w:style>
  <w:style w:type="table" w:styleId="Tabellenraster">
    <w:name w:val="Table Grid"/>
    <w:basedOn w:val="NormaleTabelle"/>
    <w:uiPriority w:val="59"/>
    <w:rsid w:val="00801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x-ui-text">
    <w:name w:val="hux-ui-text"/>
    <w:basedOn w:val="Absatz-Standardschriftart"/>
    <w:rsid w:val="00305670"/>
  </w:style>
  <w:style w:type="character" w:customStyle="1" w:styleId="berschrift5Zchn">
    <w:name w:val="Überschrift 5 Zchn"/>
    <w:basedOn w:val="Absatz-Standardschriftart"/>
    <w:link w:val="berschrift5"/>
    <w:uiPriority w:val="9"/>
    <w:rsid w:val="001E30F3"/>
    <w:rPr>
      <w:rFonts w:ascii="Calibri" w:eastAsiaTheme="majorEastAsia" w:hAnsi="Calibri" w:cstheme="majorBidi"/>
      <w:sz w:val="24"/>
      <w:u w:val="single"/>
    </w:rPr>
  </w:style>
  <w:style w:type="paragraph" w:customStyle="1" w:styleId="ListeZeichenEbene1">
    <w:name w:val="Liste_Zeichen_Ebene 1"/>
    <w:basedOn w:val="Standard"/>
    <w:link w:val="ListeZeichenEbene1Zchn"/>
    <w:qFormat/>
    <w:rsid w:val="009C552A"/>
    <w:pPr>
      <w:numPr>
        <w:numId w:val="1"/>
      </w:numPr>
      <w:ind w:left="340" w:hanging="340"/>
    </w:pPr>
    <w:rPr>
      <w:rFonts w:ascii="Calibri" w:hAnsi="Calibri" w:cs="Arial"/>
    </w:rPr>
  </w:style>
  <w:style w:type="character" w:customStyle="1" w:styleId="ListeZeichenEbene1Zchn">
    <w:name w:val="Liste_Zeichen_Ebene 1 Zchn"/>
    <w:basedOn w:val="Absatz-Standardschriftart"/>
    <w:link w:val="ListeZeichenEbene1"/>
    <w:rsid w:val="009C552A"/>
    <w:rPr>
      <w:rFonts w:ascii="Calibri" w:hAnsi="Calibri" w:cs="Arial"/>
      <w:lang w:eastAsia="de-DE"/>
    </w:rPr>
  </w:style>
  <w:style w:type="paragraph" w:customStyle="1" w:styleId="ListeZeichenEbene2">
    <w:name w:val="Liste_Zeichen_Ebene 2"/>
    <w:basedOn w:val="Standard"/>
    <w:link w:val="ListeZeichenEbene2Zchn"/>
    <w:qFormat/>
    <w:rsid w:val="00046D56"/>
    <w:pPr>
      <w:numPr>
        <w:numId w:val="2"/>
      </w:numPr>
      <w:ind w:left="680" w:hanging="340"/>
    </w:pPr>
    <w:rPr>
      <w:rFonts w:ascii="Calibri" w:hAnsi="Calibri" w:cs="Arial"/>
    </w:rPr>
  </w:style>
  <w:style w:type="character" w:customStyle="1" w:styleId="ListeZeichenEbene2Zchn">
    <w:name w:val="Liste_Zeichen_Ebene 2 Zchn"/>
    <w:basedOn w:val="Absatz-Standardschriftart"/>
    <w:link w:val="ListeZeichenEbene2"/>
    <w:rsid w:val="00046D56"/>
    <w:rPr>
      <w:rFonts w:ascii="Calibri" w:hAnsi="Calibri" w:cs="Arial"/>
      <w:lang w:eastAsia="de-DE"/>
    </w:rPr>
  </w:style>
  <w:style w:type="paragraph" w:customStyle="1" w:styleId="ListeZeichenEbene3">
    <w:name w:val="Liste_Zeichen_Ebene 3"/>
    <w:basedOn w:val="ListeZeichenEbene2"/>
    <w:link w:val="ListeZeichenEbene3Zchn"/>
    <w:qFormat/>
    <w:rsid w:val="00046D56"/>
    <w:pPr>
      <w:numPr>
        <w:numId w:val="3"/>
      </w:numPr>
      <w:ind w:left="1020" w:hanging="340"/>
    </w:pPr>
  </w:style>
  <w:style w:type="character" w:customStyle="1" w:styleId="ListeZeichenEbene3Zchn">
    <w:name w:val="Liste_Zeichen_Ebene 3 Zchn"/>
    <w:basedOn w:val="ListeZeichenEbene2Zchn"/>
    <w:link w:val="ListeZeichenEbene3"/>
    <w:rsid w:val="00046D56"/>
    <w:rPr>
      <w:rFonts w:ascii="Calibri" w:hAnsi="Calibri" w:cs="Arial"/>
      <w:lang w:eastAsia="de-DE"/>
    </w:rPr>
  </w:style>
  <w:style w:type="paragraph" w:customStyle="1" w:styleId="ListeZeichenEbene4">
    <w:name w:val="Liste_Zeichen_Ebene 4"/>
    <w:basedOn w:val="Listenabsatz"/>
    <w:link w:val="ListeZeichenEbene4Zchn"/>
    <w:qFormat/>
    <w:rsid w:val="00046D56"/>
    <w:pPr>
      <w:numPr>
        <w:numId w:val="4"/>
      </w:numPr>
      <w:spacing w:after="60"/>
      <w:ind w:left="1361" w:hanging="340"/>
    </w:pPr>
    <w:rPr>
      <w:rFonts w:asciiTheme="minorHAnsi" w:hAnsiTheme="minorHAnsi" w:cs="Arial"/>
    </w:rPr>
  </w:style>
  <w:style w:type="character" w:customStyle="1" w:styleId="ListeZeichenEbene4Zchn">
    <w:name w:val="Liste_Zeichen_Ebene 4 Zchn"/>
    <w:basedOn w:val="Absatz-Standardschriftart"/>
    <w:link w:val="ListeZeichenEbene4"/>
    <w:rsid w:val="00046D56"/>
    <w:rPr>
      <w:rFonts w:eastAsia="Calibri" w:cs="Arial"/>
      <w:lang w:eastAsia="de-DE"/>
    </w:rPr>
  </w:style>
  <w:style w:type="paragraph" w:customStyle="1" w:styleId="HinweisInfoText">
    <w:name w:val="Hinweis/Info_Text"/>
    <w:basedOn w:val="Standard"/>
    <w:link w:val="HinweisInfoTextZchn"/>
    <w:qFormat/>
    <w:rsid w:val="00046D56"/>
    <w:pPr>
      <w:ind w:left="340"/>
    </w:pPr>
    <w:rPr>
      <w:rFonts w:eastAsiaTheme="minorHAnsi"/>
      <w:i/>
    </w:rPr>
  </w:style>
  <w:style w:type="paragraph" w:customStyle="1" w:styleId="HinweisInfoS">
    <w:name w:val="Hinweis/Info_ÜS"/>
    <w:basedOn w:val="Standard"/>
    <w:link w:val="HinweisInfoSZchn"/>
    <w:qFormat/>
    <w:rsid w:val="00046D56"/>
    <w:pPr>
      <w:spacing w:before="60" w:after="60"/>
      <w:ind w:left="340"/>
    </w:pPr>
    <w:rPr>
      <w:rFonts w:eastAsiaTheme="minorHAnsi"/>
      <w:caps/>
    </w:rPr>
  </w:style>
  <w:style w:type="character" w:customStyle="1" w:styleId="HinweisInfoTextZchn">
    <w:name w:val="Hinweis/Info_Text Zchn"/>
    <w:basedOn w:val="Absatz-Standardschriftart"/>
    <w:link w:val="HinweisInfoText"/>
    <w:rsid w:val="00046D56"/>
    <w:rPr>
      <w:rFonts w:eastAsiaTheme="minorHAnsi"/>
      <w:i/>
      <w:lang w:eastAsia="de-DE"/>
    </w:rPr>
  </w:style>
  <w:style w:type="character" w:customStyle="1" w:styleId="HinweisInfoSZchn">
    <w:name w:val="Hinweis/Info_ÜS Zchn"/>
    <w:basedOn w:val="Absatz-Standardschriftart"/>
    <w:link w:val="HinweisInfoS"/>
    <w:rsid w:val="00046D56"/>
    <w:rPr>
      <w:rFonts w:eastAsiaTheme="minorHAnsi"/>
      <w:caps/>
      <w:lang w:eastAsia="de-DE"/>
    </w:rPr>
  </w:style>
  <w:style w:type="character" w:customStyle="1" w:styleId="berschrift6Zchn">
    <w:name w:val="Überschrift 6 Zchn"/>
    <w:basedOn w:val="Absatz-Standardschriftart"/>
    <w:link w:val="berschrift6"/>
    <w:uiPriority w:val="9"/>
    <w:semiHidden/>
    <w:rsid w:val="00BD7531"/>
    <w:rPr>
      <w:rFonts w:ascii="Calibri" w:eastAsiaTheme="majorEastAsia" w:hAnsi="Calibri" w:cstheme="majorBidi"/>
      <w:i/>
      <w:iCs/>
      <w:sz w:val="24"/>
    </w:rPr>
  </w:style>
  <w:style w:type="character" w:styleId="IntensiveHervorhebung">
    <w:name w:val="Intense Emphasis"/>
    <w:basedOn w:val="Absatz-Standardschriftart"/>
    <w:uiPriority w:val="21"/>
    <w:rsid w:val="008E246A"/>
    <w:rPr>
      <w:rFonts w:ascii="Calibri" w:hAnsi="Calibri"/>
      <w:b w:val="0"/>
      <w:bCs/>
      <w:i w:val="0"/>
      <w:iCs/>
      <w:color w:val="00447C"/>
      <w:sz w:val="22"/>
    </w:rPr>
  </w:style>
  <w:style w:type="paragraph" w:styleId="Verzeichnis5">
    <w:name w:val="toc 5"/>
    <w:basedOn w:val="Standard"/>
    <w:next w:val="Standard"/>
    <w:autoRedefine/>
    <w:uiPriority w:val="39"/>
    <w:unhideWhenUsed/>
    <w:rsid w:val="00B81819"/>
    <w:pPr>
      <w:spacing w:after="100"/>
      <w:ind w:left="880"/>
    </w:pPr>
  </w:style>
  <w:style w:type="paragraph" w:styleId="Verzeichnis4">
    <w:name w:val="toc 4"/>
    <w:basedOn w:val="Standard"/>
    <w:next w:val="Standard"/>
    <w:autoRedefine/>
    <w:uiPriority w:val="39"/>
    <w:unhideWhenUsed/>
    <w:rsid w:val="00B81819"/>
    <w:pPr>
      <w:spacing w:after="100"/>
      <w:ind w:left="660"/>
    </w:pPr>
  </w:style>
  <w:style w:type="paragraph" w:styleId="Verzeichnis6">
    <w:name w:val="toc 6"/>
    <w:basedOn w:val="Standard"/>
    <w:next w:val="Standard"/>
    <w:autoRedefine/>
    <w:uiPriority w:val="39"/>
    <w:unhideWhenUsed/>
    <w:rsid w:val="00B81819"/>
    <w:pPr>
      <w:spacing w:after="100"/>
      <w:ind w:left="1100"/>
    </w:pPr>
  </w:style>
  <w:style w:type="paragraph" w:styleId="Verzeichnis7">
    <w:name w:val="toc 7"/>
    <w:basedOn w:val="Standard"/>
    <w:next w:val="Standard"/>
    <w:autoRedefine/>
    <w:uiPriority w:val="39"/>
    <w:unhideWhenUsed/>
    <w:rsid w:val="00B81819"/>
    <w:pPr>
      <w:spacing w:after="100"/>
      <w:ind w:left="1320"/>
    </w:pPr>
  </w:style>
  <w:style w:type="paragraph" w:styleId="Verzeichnis8">
    <w:name w:val="toc 8"/>
    <w:basedOn w:val="Standard"/>
    <w:next w:val="Standard"/>
    <w:autoRedefine/>
    <w:uiPriority w:val="39"/>
    <w:unhideWhenUsed/>
    <w:rsid w:val="00B81819"/>
    <w:pPr>
      <w:spacing w:after="100"/>
      <w:ind w:left="1540"/>
    </w:pPr>
  </w:style>
  <w:style w:type="paragraph" w:styleId="Verzeichnis9">
    <w:name w:val="toc 9"/>
    <w:basedOn w:val="Standard"/>
    <w:next w:val="Standard"/>
    <w:autoRedefine/>
    <w:uiPriority w:val="39"/>
    <w:unhideWhenUsed/>
    <w:rsid w:val="00B81819"/>
    <w:pPr>
      <w:spacing w:after="100"/>
      <w:ind w:left="1760"/>
    </w:pPr>
  </w:style>
  <w:style w:type="paragraph" w:customStyle="1" w:styleId="Hckchen">
    <w:name w:val="Häckchen"/>
    <w:basedOn w:val="Standard"/>
    <w:link w:val="HckchenZchn"/>
    <w:rsid w:val="00264D95"/>
    <w:pPr>
      <w:tabs>
        <w:tab w:val="right" w:pos="9072"/>
      </w:tabs>
    </w:pPr>
  </w:style>
  <w:style w:type="paragraph" w:customStyle="1" w:styleId="ListenumerischersteEbene">
    <w:name w:val="Liste_numerisch_erste Ebene"/>
    <w:basedOn w:val="Standard"/>
    <w:link w:val="ListenumerischersteEbeneZchn"/>
    <w:qFormat/>
    <w:rsid w:val="009C552A"/>
    <w:pPr>
      <w:spacing w:line="300" w:lineRule="auto"/>
      <w:ind w:left="340" w:hanging="340"/>
    </w:pPr>
  </w:style>
  <w:style w:type="character" w:customStyle="1" w:styleId="HckchenZchn">
    <w:name w:val="Häckchen Zchn"/>
    <w:basedOn w:val="Absatz-Standardschriftart"/>
    <w:link w:val="Hckchen"/>
    <w:rsid w:val="00264D95"/>
    <w:rPr>
      <w:lang w:eastAsia="de-DE"/>
    </w:rPr>
  </w:style>
  <w:style w:type="character" w:customStyle="1" w:styleId="ListenumerischersteEbeneZchn">
    <w:name w:val="Liste_numerisch_erste Ebene Zchn"/>
    <w:basedOn w:val="Absatz-Standardschriftart"/>
    <w:link w:val="ListenumerischersteEbene"/>
    <w:rsid w:val="009C552A"/>
    <w:rPr>
      <w:lang w:eastAsia="de-DE"/>
    </w:rPr>
  </w:style>
  <w:style w:type="paragraph" w:customStyle="1" w:styleId="berschrift3a">
    <w:name w:val="Überschrift 3a"/>
    <w:basedOn w:val="Standard"/>
    <w:next w:val="Standard"/>
    <w:link w:val="berschrift3aZchn"/>
    <w:rsid w:val="00264D95"/>
    <w:pPr>
      <w:spacing w:before="360"/>
    </w:pPr>
    <w:rPr>
      <w:rFonts w:ascii="Calibri" w:hAnsi="Calibri" w:cs="Arial"/>
      <w:color w:val="524F52"/>
      <w:sz w:val="28"/>
      <w:szCs w:val="28"/>
    </w:rPr>
  </w:style>
  <w:style w:type="character" w:customStyle="1" w:styleId="berschrift3aZchn">
    <w:name w:val="Überschrift 3a Zchn"/>
    <w:basedOn w:val="ListeZeichenEbene1Zchn"/>
    <w:link w:val="berschrift3a"/>
    <w:rsid w:val="00264D95"/>
    <w:rPr>
      <w:rFonts w:ascii="Calibri" w:hAnsi="Calibri" w:cs="Arial"/>
      <w:color w:val="524F52"/>
      <w:sz w:val="28"/>
      <w:szCs w:val="28"/>
      <w:lang w:eastAsia="de-DE"/>
    </w:rPr>
  </w:style>
  <w:style w:type="paragraph" w:customStyle="1" w:styleId="Hckchen1">
    <w:name w:val="Häckchen_1"/>
    <w:link w:val="Hckchen1Zchn"/>
    <w:rsid w:val="00264D95"/>
    <w:pPr>
      <w:numPr>
        <w:numId w:val="9"/>
      </w:numPr>
      <w:tabs>
        <w:tab w:val="right" w:pos="9072"/>
      </w:tabs>
    </w:pPr>
    <w:rPr>
      <w:lang w:eastAsia="de-DE"/>
    </w:rPr>
  </w:style>
  <w:style w:type="character" w:customStyle="1" w:styleId="Hckchen1Zchn">
    <w:name w:val="Häckchen_1 Zchn"/>
    <w:basedOn w:val="HckchenZchn"/>
    <w:link w:val="Hckchen1"/>
    <w:rsid w:val="00264D95"/>
    <w:rPr>
      <w:lang w:eastAsia="de-DE"/>
    </w:rPr>
  </w:style>
  <w:style w:type="paragraph" w:customStyle="1" w:styleId="berschrift4a">
    <w:name w:val="Überschrift 4a"/>
    <w:basedOn w:val="Standard"/>
    <w:link w:val="berschrift4aZchn"/>
    <w:rsid w:val="00264D95"/>
    <w:pPr>
      <w:keepNext/>
      <w:keepLines/>
      <w:spacing w:before="200"/>
      <w:outlineLvl w:val="4"/>
    </w:pPr>
    <w:rPr>
      <w:rFonts w:ascii="Calibri" w:eastAsia="Times New Roman" w:hAnsi="Calibri" w:cs="Times New Roman"/>
      <w:b/>
      <w:sz w:val="24"/>
      <w:lang w:eastAsia="en-US"/>
    </w:rPr>
  </w:style>
  <w:style w:type="character" w:customStyle="1" w:styleId="berschrift4aZchn">
    <w:name w:val="Überschrift 4a Zchn"/>
    <w:basedOn w:val="Absatz-Standardschriftart"/>
    <w:link w:val="berschrift4a"/>
    <w:rsid w:val="00264D95"/>
    <w:rPr>
      <w:rFonts w:ascii="Calibri" w:eastAsia="Times New Roman" w:hAnsi="Calibri" w:cs="Times New Roman"/>
      <w:b/>
      <w:sz w:val="24"/>
    </w:rPr>
  </w:style>
  <w:style w:type="paragraph" w:customStyle="1" w:styleId="StandardTabellentext">
    <w:name w:val="Standard_Tabellentext"/>
    <w:basedOn w:val="Standard"/>
    <w:link w:val="StandardTabellentextZchn"/>
    <w:qFormat/>
    <w:rsid w:val="00AC7E91"/>
  </w:style>
  <w:style w:type="character" w:customStyle="1" w:styleId="StandardTabellentextZchn">
    <w:name w:val="Standard_Tabellentext Zchn"/>
    <w:basedOn w:val="Absatz-Standardschriftart"/>
    <w:link w:val="StandardTabellentext"/>
    <w:rsid w:val="00AC7E91"/>
    <w:rPr>
      <w:lang w:eastAsia="de-DE"/>
    </w:rPr>
  </w:style>
  <w:style w:type="character" w:customStyle="1" w:styleId="jnlangue">
    <w:name w:val="jnlangue"/>
    <w:basedOn w:val="Absatz-Standardschriftart"/>
    <w:rsid w:val="0071276B"/>
    <w:rPr>
      <w:rFonts w:cs="Times New Roman"/>
    </w:rPr>
  </w:style>
  <w:style w:type="character" w:customStyle="1" w:styleId="jnamtabk">
    <w:name w:val="jnamtabk"/>
    <w:basedOn w:val="Absatz-Standardschriftart"/>
    <w:rsid w:val="0071276B"/>
    <w:rPr>
      <w:rFonts w:cs="Times New Roman"/>
    </w:rPr>
  </w:style>
  <w:style w:type="character" w:customStyle="1" w:styleId="jnkurzueamtabk">
    <w:name w:val="jnkurzueamtabk"/>
    <w:basedOn w:val="Absatz-Standardschriftart"/>
    <w:rsid w:val="0071276B"/>
    <w:rPr>
      <w:rFonts w:cs="Times New Roman"/>
    </w:rPr>
  </w:style>
  <w:style w:type="paragraph" w:customStyle="1" w:styleId="BITFlietextmitAbsatz">
    <w:name w:val="BIT Fließtext mit Absatz"/>
    <w:basedOn w:val="Standard"/>
    <w:qFormat/>
    <w:rsid w:val="0071276B"/>
    <w:pPr>
      <w:spacing w:after="284" w:line="284" w:lineRule="exact"/>
    </w:pPr>
    <w:rPr>
      <w:rFonts w:ascii="TheSansOffice" w:eastAsia="Times New Roman" w:hAnsi="TheSansOffice" w:cs="Times New Roman"/>
      <w:sz w:val="18"/>
      <w:lang w:eastAsia="en-US"/>
    </w:rPr>
  </w:style>
  <w:style w:type="paragraph" w:customStyle="1" w:styleId="Adresserechts">
    <w:name w:val="Adresse rechts"/>
    <w:basedOn w:val="Standard"/>
    <w:qFormat/>
    <w:rsid w:val="0071276B"/>
    <w:pPr>
      <w:spacing w:line="213" w:lineRule="exact"/>
    </w:pPr>
    <w:rPr>
      <w:rFonts w:ascii="TheSansOffice" w:eastAsia="Times New Roman" w:hAnsi="TheSansOffice" w:cs="Times New Roman"/>
      <w:sz w:val="15"/>
      <w:szCs w:val="15"/>
      <w:lang w:eastAsia="en-US"/>
    </w:rPr>
  </w:style>
  <w:style w:type="paragraph" w:customStyle="1" w:styleId="BITTabelleKrperzeilen">
    <w:name w:val="BIT Tabelle Körperzeilen"/>
    <w:basedOn w:val="Standard"/>
    <w:qFormat/>
    <w:rsid w:val="0071276B"/>
    <w:pPr>
      <w:spacing w:line="212" w:lineRule="exact"/>
    </w:pPr>
    <w:rPr>
      <w:rFonts w:ascii="TheSansOffice" w:eastAsia="Times New Roman" w:hAnsi="TheSansOffice" w:cs="Times New Roman"/>
      <w:sz w:val="15"/>
      <w:lang w:eastAsia="en-US"/>
    </w:rPr>
  </w:style>
  <w:style w:type="paragraph" w:customStyle="1" w:styleId="SDeckblatt">
    <w:name w:val="ÜS_Deckblatt"/>
    <w:basedOn w:val="Standard"/>
    <w:link w:val="SDeckblattZchn"/>
    <w:qFormat/>
    <w:rsid w:val="005F7017"/>
    <w:pPr>
      <w:jc w:val="center"/>
    </w:pPr>
    <w:rPr>
      <w:noProof/>
      <w:color w:val="524F52"/>
      <w:spacing w:val="-14"/>
      <w:sz w:val="56"/>
      <w:szCs w:val="56"/>
    </w:rPr>
  </w:style>
  <w:style w:type="character" w:customStyle="1" w:styleId="SDeckblattZchn">
    <w:name w:val="ÜS_Deckblatt Zchn"/>
    <w:basedOn w:val="Absatz-Standardschriftart"/>
    <w:link w:val="SDeckblatt"/>
    <w:rsid w:val="005F7017"/>
    <w:rPr>
      <w:noProof/>
      <w:color w:val="524F52"/>
      <w:spacing w:val="-14"/>
      <w:sz w:val="56"/>
      <w:szCs w:val="5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42">
      <w:bodyDiv w:val="1"/>
      <w:marLeft w:val="0"/>
      <w:marRight w:val="0"/>
      <w:marTop w:val="0"/>
      <w:marBottom w:val="0"/>
      <w:divBdr>
        <w:top w:val="none" w:sz="0" w:space="0" w:color="auto"/>
        <w:left w:val="none" w:sz="0" w:space="0" w:color="auto"/>
        <w:bottom w:val="none" w:sz="0" w:space="0" w:color="auto"/>
        <w:right w:val="none" w:sz="0" w:space="0" w:color="auto"/>
      </w:divBdr>
    </w:div>
    <w:div w:id="14507555">
      <w:bodyDiv w:val="1"/>
      <w:marLeft w:val="0"/>
      <w:marRight w:val="0"/>
      <w:marTop w:val="0"/>
      <w:marBottom w:val="0"/>
      <w:divBdr>
        <w:top w:val="none" w:sz="0" w:space="0" w:color="auto"/>
        <w:left w:val="none" w:sz="0" w:space="0" w:color="auto"/>
        <w:bottom w:val="none" w:sz="0" w:space="0" w:color="auto"/>
        <w:right w:val="none" w:sz="0" w:space="0" w:color="auto"/>
      </w:divBdr>
    </w:div>
    <w:div w:id="17195349">
      <w:bodyDiv w:val="1"/>
      <w:marLeft w:val="0"/>
      <w:marRight w:val="0"/>
      <w:marTop w:val="0"/>
      <w:marBottom w:val="0"/>
      <w:divBdr>
        <w:top w:val="none" w:sz="0" w:space="0" w:color="auto"/>
        <w:left w:val="none" w:sz="0" w:space="0" w:color="auto"/>
        <w:bottom w:val="none" w:sz="0" w:space="0" w:color="auto"/>
        <w:right w:val="none" w:sz="0" w:space="0" w:color="auto"/>
      </w:divBdr>
      <w:divsChild>
        <w:div w:id="1305236272">
          <w:marLeft w:val="0"/>
          <w:marRight w:val="0"/>
          <w:marTop w:val="0"/>
          <w:marBottom w:val="0"/>
          <w:divBdr>
            <w:top w:val="none" w:sz="0" w:space="0" w:color="auto"/>
            <w:left w:val="none" w:sz="0" w:space="0" w:color="auto"/>
            <w:bottom w:val="none" w:sz="0" w:space="0" w:color="auto"/>
            <w:right w:val="none" w:sz="0" w:space="0" w:color="auto"/>
          </w:divBdr>
          <w:divsChild>
            <w:div w:id="19572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5135">
      <w:bodyDiv w:val="1"/>
      <w:marLeft w:val="0"/>
      <w:marRight w:val="0"/>
      <w:marTop w:val="0"/>
      <w:marBottom w:val="0"/>
      <w:divBdr>
        <w:top w:val="none" w:sz="0" w:space="0" w:color="auto"/>
        <w:left w:val="none" w:sz="0" w:space="0" w:color="auto"/>
        <w:bottom w:val="none" w:sz="0" w:space="0" w:color="auto"/>
        <w:right w:val="none" w:sz="0" w:space="0" w:color="auto"/>
      </w:divBdr>
    </w:div>
    <w:div w:id="98793656">
      <w:bodyDiv w:val="1"/>
      <w:marLeft w:val="0"/>
      <w:marRight w:val="0"/>
      <w:marTop w:val="0"/>
      <w:marBottom w:val="0"/>
      <w:divBdr>
        <w:top w:val="none" w:sz="0" w:space="0" w:color="auto"/>
        <w:left w:val="none" w:sz="0" w:space="0" w:color="auto"/>
        <w:bottom w:val="none" w:sz="0" w:space="0" w:color="auto"/>
        <w:right w:val="none" w:sz="0" w:space="0" w:color="auto"/>
      </w:divBdr>
    </w:div>
    <w:div w:id="451436935">
      <w:bodyDiv w:val="1"/>
      <w:marLeft w:val="0"/>
      <w:marRight w:val="0"/>
      <w:marTop w:val="0"/>
      <w:marBottom w:val="0"/>
      <w:divBdr>
        <w:top w:val="none" w:sz="0" w:space="0" w:color="auto"/>
        <w:left w:val="none" w:sz="0" w:space="0" w:color="auto"/>
        <w:bottom w:val="none" w:sz="0" w:space="0" w:color="auto"/>
        <w:right w:val="none" w:sz="0" w:space="0" w:color="auto"/>
      </w:divBdr>
    </w:div>
    <w:div w:id="496726877">
      <w:bodyDiv w:val="1"/>
      <w:marLeft w:val="0"/>
      <w:marRight w:val="0"/>
      <w:marTop w:val="0"/>
      <w:marBottom w:val="0"/>
      <w:divBdr>
        <w:top w:val="none" w:sz="0" w:space="0" w:color="auto"/>
        <w:left w:val="none" w:sz="0" w:space="0" w:color="auto"/>
        <w:bottom w:val="none" w:sz="0" w:space="0" w:color="auto"/>
        <w:right w:val="none" w:sz="0" w:space="0" w:color="auto"/>
      </w:divBdr>
    </w:div>
    <w:div w:id="510603695">
      <w:bodyDiv w:val="1"/>
      <w:marLeft w:val="0"/>
      <w:marRight w:val="0"/>
      <w:marTop w:val="0"/>
      <w:marBottom w:val="0"/>
      <w:divBdr>
        <w:top w:val="none" w:sz="0" w:space="0" w:color="auto"/>
        <w:left w:val="none" w:sz="0" w:space="0" w:color="auto"/>
        <w:bottom w:val="none" w:sz="0" w:space="0" w:color="auto"/>
        <w:right w:val="none" w:sz="0" w:space="0" w:color="auto"/>
      </w:divBdr>
    </w:div>
    <w:div w:id="537352453">
      <w:bodyDiv w:val="1"/>
      <w:marLeft w:val="0"/>
      <w:marRight w:val="0"/>
      <w:marTop w:val="0"/>
      <w:marBottom w:val="0"/>
      <w:divBdr>
        <w:top w:val="none" w:sz="0" w:space="0" w:color="auto"/>
        <w:left w:val="none" w:sz="0" w:space="0" w:color="auto"/>
        <w:bottom w:val="none" w:sz="0" w:space="0" w:color="auto"/>
        <w:right w:val="none" w:sz="0" w:space="0" w:color="auto"/>
      </w:divBdr>
    </w:div>
    <w:div w:id="577053470">
      <w:bodyDiv w:val="1"/>
      <w:marLeft w:val="0"/>
      <w:marRight w:val="0"/>
      <w:marTop w:val="0"/>
      <w:marBottom w:val="0"/>
      <w:divBdr>
        <w:top w:val="none" w:sz="0" w:space="0" w:color="auto"/>
        <w:left w:val="none" w:sz="0" w:space="0" w:color="auto"/>
        <w:bottom w:val="none" w:sz="0" w:space="0" w:color="auto"/>
        <w:right w:val="none" w:sz="0" w:space="0" w:color="auto"/>
      </w:divBdr>
      <w:divsChild>
        <w:div w:id="652754832">
          <w:marLeft w:val="0"/>
          <w:marRight w:val="0"/>
          <w:marTop w:val="0"/>
          <w:marBottom w:val="0"/>
          <w:divBdr>
            <w:top w:val="none" w:sz="0" w:space="0" w:color="auto"/>
            <w:left w:val="none" w:sz="0" w:space="0" w:color="auto"/>
            <w:bottom w:val="none" w:sz="0" w:space="0" w:color="auto"/>
            <w:right w:val="none" w:sz="0" w:space="0" w:color="auto"/>
          </w:divBdr>
        </w:div>
      </w:divsChild>
    </w:div>
    <w:div w:id="744376607">
      <w:bodyDiv w:val="1"/>
      <w:marLeft w:val="0"/>
      <w:marRight w:val="0"/>
      <w:marTop w:val="0"/>
      <w:marBottom w:val="0"/>
      <w:divBdr>
        <w:top w:val="none" w:sz="0" w:space="0" w:color="auto"/>
        <w:left w:val="none" w:sz="0" w:space="0" w:color="auto"/>
        <w:bottom w:val="none" w:sz="0" w:space="0" w:color="auto"/>
        <w:right w:val="none" w:sz="0" w:space="0" w:color="auto"/>
      </w:divBdr>
    </w:div>
    <w:div w:id="934290376">
      <w:bodyDiv w:val="1"/>
      <w:marLeft w:val="0"/>
      <w:marRight w:val="0"/>
      <w:marTop w:val="0"/>
      <w:marBottom w:val="0"/>
      <w:divBdr>
        <w:top w:val="none" w:sz="0" w:space="0" w:color="auto"/>
        <w:left w:val="none" w:sz="0" w:space="0" w:color="auto"/>
        <w:bottom w:val="none" w:sz="0" w:space="0" w:color="auto"/>
        <w:right w:val="none" w:sz="0" w:space="0" w:color="auto"/>
      </w:divBdr>
    </w:div>
    <w:div w:id="1090152743">
      <w:bodyDiv w:val="1"/>
      <w:marLeft w:val="0"/>
      <w:marRight w:val="0"/>
      <w:marTop w:val="0"/>
      <w:marBottom w:val="0"/>
      <w:divBdr>
        <w:top w:val="none" w:sz="0" w:space="0" w:color="auto"/>
        <w:left w:val="none" w:sz="0" w:space="0" w:color="auto"/>
        <w:bottom w:val="none" w:sz="0" w:space="0" w:color="auto"/>
        <w:right w:val="none" w:sz="0" w:space="0" w:color="auto"/>
      </w:divBdr>
    </w:div>
    <w:div w:id="1228686675">
      <w:bodyDiv w:val="1"/>
      <w:marLeft w:val="0"/>
      <w:marRight w:val="0"/>
      <w:marTop w:val="0"/>
      <w:marBottom w:val="0"/>
      <w:divBdr>
        <w:top w:val="none" w:sz="0" w:space="0" w:color="auto"/>
        <w:left w:val="none" w:sz="0" w:space="0" w:color="auto"/>
        <w:bottom w:val="none" w:sz="0" w:space="0" w:color="auto"/>
        <w:right w:val="none" w:sz="0" w:space="0" w:color="auto"/>
      </w:divBdr>
      <w:divsChild>
        <w:div w:id="395322019">
          <w:marLeft w:val="0"/>
          <w:marRight w:val="0"/>
          <w:marTop w:val="0"/>
          <w:marBottom w:val="0"/>
          <w:divBdr>
            <w:top w:val="none" w:sz="0" w:space="0" w:color="auto"/>
            <w:left w:val="none" w:sz="0" w:space="0" w:color="auto"/>
            <w:bottom w:val="none" w:sz="0" w:space="0" w:color="auto"/>
            <w:right w:val="none" w:sz="0" w:space="0" w:color="auto"/>
          </w:divBdr>
          <w:divsChild>
            <w:div w:id="20208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7958">
      <w:bodyDiv w:val="1"/>
      <w:marLeft w:val="0"/>
      <w:marRight w:val="0"/>
      <w:marTop w:val="0"/>
      <w:marBottom w:val="0"/>
      <w:divBdr>
        <w:top w:val="none" w:sz="0" w:space="0" w:color="auto"/>
        <w:left w:val="none" w:sz="0" w:space="0" w:color="auto"/>
        <w:bottom w:val="none" w:sz="0" w:space="0" w:color="auto"/>
        <w:right w:val="none" w:sz="0" w:space="0" w:color="auto"/>
      </w:divBdr>
      <w:divsChild>
        <w:div w:id="1254515334">
          <w:marLeft w:val="0"/>
          <w:marRight w:val="0"/>
          <w:marTop w:val="0"/>
          <w:marBottom w:val="0"/>
          <w:divBdr>
            <w:top w:val="none" w:sz="0" w:space="0" w:color="auto"/>
            <w:left w:val="none" w:sz="0" w:space="0" w:color="auto"/>
            <w:bottom w:val="none" w:sz="0" w:space="0" w:color="auto"/>
            <w:right w:val="none" w:sz="0" w:space="0" w:color="auto"/>
          </w:divBdr>
          <w:divsChild>
            <w:div w:id="7331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4906">
      <w:bodyDiv w:val="1"/>
      <w:marLeft w:val="0"/>
      <w:marRight w:val="0"/>
      <w:marTop w:val="0"/>
      <w:marBottom w:val="0"/>
      <w:divBdr>
        <w:top w:val="none" w:sz="0" w:space="0" w:color="auto"/>
        <w:left w:val="none" w:sz="0" w:space="0" w:color="auto"/>
        <w:bottom w:val="none" w:sz="0" w:space="0" w:color="auto"/>
        <w:right w:val="none" w:sz="0" w:space="0" w:color="auto"/>
      </w:divBdr>
    </w:div>
    <w:div w:id="1503273195">
      <w:bodyDiv w:val="1"/>
      <w:marLeft w:val="0"/>
      <w:marRight w:val="0"/>
      <w:marTop w:val="0"/>
      <w:marBottom w:val="0"/>
      <w:divBdr>
        <w:top w:val="none" w:sz="0" w:space="0" w:color="auto"/>
        <w:left w:val="none" w:sz="0" w:space="0" w:color="auto"/>
        <w:bottom w:val="none" w:sz="0" w:space="0" w:color="auto"/>
        <w:right w:val="none" w:sz="0" w:space="0" w:color="auto"/>
      </w:divBdr>
    </w:div>
    <w:div w:id="1619291787">
      <w:bodyDiv w:val="1"/>
      <w:marLeft w:val="0"/>
      <w:marRight w:val="0"/>
      <w:marTop w:val="0"/>
      <w:marBottom w:val="0"/>
      <w:divBdr>
        <w:top w:val="none" w:sz="0" w:space="0" w:color="auto"/>
        <w:left w:val="none" w:sz="0" w:space="0" w:color="auto"/>
        <w:bottom w:val="none" w:sz="0" w:space="0" w:color="auto"/>
        <w:right w:val="none" w:sz="0" w:space="0" w:color="auto"/>
      </w:divBdr>
    </w:div>
    <w:div w:id="1741633496">
      <w:bodyDiv w:val="1"/>
      <w:marLeft w:val="0"/>
      <w:marRight w:val="0"/>
      <w:marTop w:val="0"/>
      <w:marBottom w:val="0"/>
      <w:divBdr>
        <w:top w:val="none" w:sz="0" w:space="0" w:color="auto"/>
        <w:left w:val="none" w:sz="0" w:space="0" w:color="auto"/>
        <w:bottom w:val="none" w:sz="0" w:space="0" w:color="auto"/>
        <w:right w:val="none" w:sz="0" w:space="0" w:color="auto"/>
      </w:divBdr>
      <w:divsChild>
        <w:div w:id="263609243">
          <w:marLeft w:val="0"/>
          <w:marRight w:val="0"/>
          <w:marTop w:val="0"/>
          <w:marBottom w:val="0"/>
          <w:divBdr>
            <w:top w:val="none" w:sz="0" w:space="0" w:color="auto"/>
            <w:left w:val="none" w:sz="0" w:space="0" w:color="auto"/>
            <w:bottom w:val="none" w:sz="0" w:space="0" w:color="auto"/>
            <w:right w:val="none" w:sz="0" w:space="0" w:color="auto"/>
          </w:divBdr>
          <w:divsChild>
            <w:div w:id="7346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4551">
      <w:bodyDiv w:val="1"/>
      <w:marLeft w:val="0"/>
      <w:marRight w:val="0"/>
      <w:marTop w:val="0"/>
      <w:marBottom w:val="0"/>
      <w:divBdr>
        <w:top w:val="none" w:sz="0" w:space="0" w:color="auto"/>
        <w:left w:val="none" w:sz="0" w:space="0" w:color="auto"/>
        <w:bottom w:val="none" w:sz="0" w:space="0" w:color="auto"/>
        <w:right w:val="none" w:sz="0" w:space="0" w:color="auto"/>
      </w:divBdr>
    </w:div>
    <w:div w:id="1818499335">
      <w:bodyDiv w:val="1"/>
      <w:marLeft w:val="0"/>
      <w:marRight w:val="0"/>
      <w:marTop w:val="0"/>
      <w:marBottom w:val="0"/>
      <w:divBdr>
        <w:top w:val="none" w:sz="0" w:space="0" w:color="auto"/>
        <w:left w:val="none" w:sz="0" w:space="0" w:color="auto"/>
        <w:bottom w:val="none" w:sz="0" w:space="0" w:color="auto"/>
        <w:right w:val="none" w:sz="0" w:space="0" w:color="auto"/>
      </w:divBdr>
    </w:div>
    <w:div w:id="196588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tenschutz@landkreis-zwickau.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uslaender@landkreis-zwickau.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rdnungsamt@landkreis-zwickau.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tta\Documents\Dokumente\Ralf%20Reich\DS_GVO_Betroffenenauskunft\AUSO\AUSO_Betroffenenauskunft_bundeseinheitlich.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8575">
          <a:solidFill>
            <a:srgbClr val="F189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E728F-E9B2-45B4-96EE-9AAE605E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AUSO_Betroffenenauskunft_bundeseinheitlich.dotm</Template>
  <TotalTime>0</TotalTime>
  <Pages>9</Pages>
  <Words>2243</Words>
  <Characters>14138</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X.X.X</vt:lpstr>
    </vt:vector>
  </TitlesOfParts>
  <Company>HSH Soft- und Hardware Vertriebs GmbH</Company>
  <LinksUpToDate>false</LinksUpToDate>
  <CharactersWithSpaces>16349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creator>Marietta Damm</dc:creator>
  <cp:lastModifiedBy>Merkl, Marcel</cp:lastModifiedBy>
  <cp:revision>4</cp:revision>
  <cp:lastPrinted>2018-02-16T10:49:00Z</cp:lastPrinted>
  <dcterms:created xsi:type="dcterms:W3CDTF">2018-05-18T08:38:00Z</dcterms:created>
  <dcterms:modified xsi:type="dcterms:W3CDTF">2018-05-22T11:13:00Z</dcterms:modified>
</cp:coreProperties>
</file>